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96" w:rsidRDefault="00FC4996" w:rsidP="00FC4996">
      <w:pPr>
        <w:rPr>
          <w:b/>
        </w:rPr>
      </w:pPr>
    </w:p>
    <w:p w:rsidR="00FC4996" w:rsidRPr="00632869" w:rsidRDefault="00FC4996" w:rsidP="00FC4996">
      <w:pPr>
        <w:jc w:val="center"/>
        <w:rPr>
          <w:b/>
        </w:rPr>
      </w:pPr>
      <w:bookmarkStart w:id="0" w:name="Par28"/>
      <w:bookmarkEnd w:id="0"/>
      <w:r w:rsidRPr="00632869">
        <w:rPr>
          <w:b/>
        </w:rPr>
        <w:t>ДОГОВОР</w:t>
      </w:r>
    </w:p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t>об образовании по образовательным программам</w:t>
      </w:r>
    </w:p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t>дошкольного образования</w:t>
      </w:r>
    </w:p>
    <w:p w:rsidR="003D5BEF" w:rsidRPr="00632869" w:rsidRDefault="003D5BEF" w:rsidP="003D5BEF">
      <w:pPr>
        <w:jc w:val="right"/>
      </w:pPr>
      <w:r w:rsidRPr="00632869">
        <w:t>с</w:t>
      </w:r>
      <w:proofErr w:type="gramStart"/>
      <w:r w:rsidRPr="00632869">
        <w:t>.В</w:t>
      </w:r>
      <w:proofErr w:type="gramEnd"/>
      <w:r w:rsidRPr="00632869">
        <w:t>ладимирское                                                                                        «</w:t>
      </w:r>
      <w:r w:rsidR="005F63D5" w:rsidRPr="00632869">
        <w:t>__</w:t>
      </w:r>
      <w:r w:rsidRPr="00632869">
        <w:t>»</w:t>
      </w:r>
      <w:r w:rsidR="005F63D5" w:rsidRPr="00632869">
        <w:rPr>
          <w:u w:val="single"/>
        </w:rPr>
        <w:t>_______</w:t>
      </w:r>
      <w:r w:rsidRPr="00632869">
        <w:t>20</w:t>
      </w:r>
      <w:r w:rsidR="00D81F70">
        <w:t>___</w:t>
      </w:r>
      <w:r w:rsidRPr="00632869">
        <w:t xml:space="preserve"> г.</w:t>
      </w:r>
    </w:p>
    <w:p w:rsidR="003D5BEF" w:rsidRPr="00632869" w:rsidRDefault="003D5BEF" w:rsidP="003D5BEF">
      <w:pPr>
        <w:jc w:val="both"/>
      </w:pPr>
      <w:r w:rsidRPr="00632869">
        <w:t xml:space="preserve">         </w:t>
      </w:r>
      <w:proofErr w:type="gramStart"/>
      <w:r w:rsidRPr="00632869">
        <w:t xml:space="preserve">Муниципальное </w:t>
      </w:r>
      <w:r w:rsidR="00D81F70">
        <w:t>обще</w:t>
      </w:r>
      <w:r w:rsidRPr="00632869">
        <w:t xml:space="preserve">образовательное учреждение </w:t>
      </w:r>
      <w:r w:rsidR="00D81F70">
        <w:t>Красноярская начальная школа-</w:t>
      </w:r>
      <w:r w:rsidRPr="00632869">
        <w:t xml:space="preserve">детский сад (далее по тексту – образовательная организация) на основании Лицензии  от </w:t>
      </w:r>
      <w:r w:rsidR="00D81F70">
        <w:t>28</w:t>
      </w:r>
      <w:r w:rsidRPr="00632869">
        <w:t xml:space="preserve"> а</w:t>
      </w:r>
      <w:r w:rsidR="00D81F70">
        <w:t>вгуста</w:t>
      </w:r>
      <w:r w:rsidRPr="00632869">
        <w:t xml:space="preserve"> 2015 г. 52 Л01 № 000</w:t>
      </w:r>
      <w:r w:rsidR="00D81F70">
        <w:t>2617</w:t>
      </w:r>
      <w:r w:rsidRPr="00632869">
        <w:t xml:space="preserve">, выданной Министерством образования Нижегородской области срок действия - бессрочно, в лице </w:t>
      </w:r>
      <w:r w:rsidR="00D81F70">
        <w:t xml:space="preserve">директора </w:t>
      </w:r>
      <w:proofErr w:type="spellStart"/>
      <w:r w:rsidR="00D81F70">
        <w:t>Пластинина</w:t>
      </w:r>
      <w:proofErr w:type="spellEnd"/>
      <w:r w:rsidR="00D81F70">
        <w:t xml:space="preserve"> Владимира </w:t>
      </w:r>
      <w:proofErr w:type="spellStart"/>
      <w:r w:rsidR="00D81F70">
        <w:t>Никандровича</w:t>
      </w:r>
      <w:proofErr w:type="spellEnd"/>
      <w:r w:rsidRPr="00632869">
        <w:t xml:space="preserve">, действующего на основании Устава (далее – Исполнитель) и </w:t>
      </w:r>
      <w:r w:rsidR="003A2558" w:rsidRPr="00632869">
        <w:t xml:space="preserve"> </w:t>
      </w:r>
      <w:r w:rsidR="00D81F70">
        <w:t>___________________________________________________</w:t>
      </w:r>
      <w:r w:rsidR="003A2558" w:rsidRPr="00632869">
        <w:t xml:space="preserve">  ___________</w:t>
      </w:r>
      <w:r w:rsidR="00D81F70">
        <w:t>_____________________</w:t>
      </w:r>
      <w:r w:rsidR="003A2558" w:rsidRPr="00632869">
        <w:t>_____</w:t>
      </w:r>
      <w:r w:rsidRPr="00632869">
        <w:t>(далее – Заказчик), в интересах</w:t>
      </w:r>
      <w:r w:rsidR="00D81F70">
        <w:t xml:space="preserve"> </w:t>
      </w:r>
      <w:proofErr w:type="spellStart"/>
      <w:r w:rsidR="003A2558" w:rsidRPr="00632869">
        <w:t>___________________________________</w:t>
      </w:r>
      <w:r w:rsidR="00D81F70">
        <w:t>__</w:t>
      </w:r>
      <w:r w:rsidR="003A2558" w:rsidRPr="00632869">
        <w:t>____</w:t>
      </w:r>
      <w:r w:rsidR="00632869" w:rsidRPr="00632869">
        <w:t>г.р</w:t>
      </w:r>
      <w:proofErr w:type="spellEnd"/>
      <w:r w:rsidRPr="00632869">
        <w:t>., проживающей по адресу:</w:t>
      </w:r>
      <w:proofErr w:type="gramEnd"/>
      <w:r w:rsidRPr="00632869">
        <w:t xml:space="preserve"> </w:t>
      </w:r>
      <w:r w:rsidR="00632869" w:rsidRPr="00632869">
        <w:t>Нижегородская область, Воскресенский район, ___________</w:t>
      </w:r>
      <w:r w:rsidR="00D81F70">
        <w:t>_________________________</w:t>
      </w:r>
      <w:r w:rsidR="00632869" w:rsidRPr="00632869">
        <w:t>___________</w:t>
      </w:r>
      <w:r w:rsidRPr="00632869">
        <w:t>(именуемый  в  дальнейшем  "Воспитанник"),   совместно   именуемые   Стороны, заключили настоящий Договор о нижеследующем:</w:t>
      </w:r>
    </w:p>
    <w:p w:rsidR="00FC4996" w:rsidRPr="00632869" w:rsidRDefault="00FC4996" w:rsidP="005036A8">
      <w:pPr>
        <w:jc w:val="center"/>
        <w:rPr>
          <w:b/>
        </w:rPr>
      </w:pPr>
      <w:r w:rsidRPr="00632869">
        <w:rPr>
          <w:b/>
        </w:rPr>
        <w:t>1.Предмет договора</w:t>
      </w:r>
    </w:p>
    <w:p w:rsidR="00FC4996" w:rsidRPr="00632869" w:rsidRDefault="00FC4996" w:rsidP="00FC4996">
      <w:pPr>
        <w:jc w:val="both"/>
      </w:pPr>
      <w:r w:rsidRPr="00632869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C4996" w:rsidRPr="00632869" w:rsidRDefault="00FC4996" w:rsidP="00FC4996">
      <w:pPr>
        <w:shd w:val="clear" w:color="auto" w:fill="FFFFFF"/>
        <w:jc w:val="both"/>
      </w:pPr>
      <w:bookmarkStart w:id="1" w:name="Par74"/>
      <w:bookmarkEnd w:id="1"/>
      <w:r w:rsidRPr="00632869">
        <w:t xml:space="preserve">1.2. Наименование образовательной программы - основная образовательная программа   дошкольного образования   Муниципального  казенного    дошкольного        образовательного          учреждения Владимирского  детского сада  «Ручеек», </w:t>
      </w:r>
      <w:proofErr w:type="gramStart"/>
      <w:r w:rsidRPr="00632869">
        <w:t>разработанная</w:t>
      </w:r>
      <w:proofErr w:type="gramEnd"/>
      <w:r w:rsidRPr="00632869">
        <w:t xml:space="preserve"> в соответствии с федеральными государственными образовательными стандартами дошкольного образования, по очной форме; нормативный срок освоения образовательной программы – 5 лет.</w:t>
      </w:r>
    </w:p>
    <w:p w:rsidR="00FC4996" w:rsidRPr="00632869" w:rsidRDefault="00FC4996" w:rsidP="00FC4996">
      <w:pPr>
        <w:jc w:val="both"/>
      </w:pPr>
      <w:r w:rsidRPr="00632869">
        <w:t xml:space="preserve">1.3. Режим пребывания Воспитанника в образовательной организации  с 07.30 до 18.00: понедельник, вторник, среда, четверг, пятница; выходные дни - суббота, воскресенье, праздничные дни.    </w:t>
      </w:r>
    </w:p>
    <w:p w:rsidR="00FC4996" w:rsidRPr="00632869" w:rsidRDefault="00FC4996" w:rsidP="00FC4996">
      <w:pPr>
        <w:jc w:val="both"/>
      </w:pPr>
      <w:r w:rsidRPr="00632869">
        <w:t xml:space="preserve"> 1.4. Воспитанник зачисляется в группу </w:t>
      </w:r>
      <w:proofErr w:type="spellStart"/>
      <w:r w:rsidRPr="00632869">
        <w:t>общеразвивающей</w:t>
      </w:r>
      <w:proofErr w:type="spellEnd"/>
      <w:r w:rsidRPr="00632869">
        <w:t xml:space="preserve"> направленности.</w:t>
      </w:r>
    </w:p>
    <w:p w:rsidR="00FC4996" w:rsidRPr="00632869" w:rsidRDefault="00FC4996" w:rsidP="00FC4996">
      <w:pPr>
        <w:jc w:val="center"/>
      </w:pPr>
    </w:p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t>2.Взаимодействие Сторон</w:t>
      </w:r>
    </w:p>
    <w:p w:rsidR="00FC4996" w:rsidRPr="00632869" w:rsidRDefault="00FC4996" w:rsidP="00FC4996">
      <w:pPr>
        <w:jc w:val="both"/>
        <w:rPr>
          <w:b/>
        </w:rPr>
      </w:pPr>
      <w:r w:rsidRPr="00632869">
        <w:rPr>
          <w:b/>
        </w:rPr>
        <w:t>2.1. Исполнитель вправе:</w:t>
      </w:r>
    </w:p>
    <w:p w:rsidR="00FC4996" w:rsidRPr="00632869" w:rsidRDefault="00FC4996" w:rsidP="00FC4996">
      <w:pPr>
        <w:jc w:val="both"/>
      </w:pPr>
      <w:r w:rsidRPr="00632869">
        <w:t>2.1.1. Самостоятельно осуществлять образовательную деятельность.</w:t>
      </w:r>
    </w:p>
    <w:p w:rsidR="00FC4996" w:rsidRPr="00632869" w:rsidRDefault="00FC4996" w:rsidP="00FC4996">
      <w:pPr>
        <w:jc w:val="both"/>
      </w:pPr>
      <w:r w:rsidRPr="00632869"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proofErr w:type="gramStart"/>
      <w:r w:rsidRPr="00632869">
        <w:t>приложении</w:t>
      </w:r>
      <w:proofErr w:type="gramEnd"/>
      <w:r w:rsidRPr="00632869">
        <w:t xml:space="preserve"> являющемся неотъемлемой частью настоящего Договора (далее - дополнительные образовательные услуги).</w:t>
      </w:r>
    </w:p>
    <w:p w:rsidR="00FC4996" w:rsidRPr="00632869" w:rsidRDefault="00FC4996" w:rsidP="00FC4996">
      <w:pPr>
        <w:jc w:val="both"/>
      </w:pPr>
      <w:r w:rsidRPr="00632869">
        <w:t>2.1.3. Устанавливать и взимать с Заказчика плату за дополнительные образовательные услуги</w:t>
      </w:r>
      <w:proofErr w:type="gramStart"/>
      <w:r w:rsidRPr="00632869">
        <w:t xml:space="preserve"> .</w:t>
      </w:r>
      <w:proofErr w:type="gramEnd"/>
    </w:p>
    <w:p w:rsidR="00E563C4" w:rsidRPr="00632869" w:rsidRDefault="00E563C4" w:rsidP="00E5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869">
        <w:rPr>
          <w:rFonts w:ascii="Times New Roman" w:hAnsi="Times New Roman" w:cs="Times New Roman"/>
          <w:sz w:val="24"/>
          <w:szCs w:val="24"/>
        </w:rPr>
        <w:t>2.1.4. Не передавать Воспитанника «Заказчику», если тот находятся в состоянии алкогольного, токсическо</w:t>
      </w:r>
      <w:r w:rsidR="005036A8" w:rsidRPr="00632869">
        <w:rPr>
          <w:rFonts w:ascii="Times New Roman" w:hAnsi="Times New Roman" w:cs="Times New Roman"/>
          <w:sz w:val="24"/>
          <w:szCs w:val="24"/>
        </w:rPr>
        <w:t xml:space="preserve">го или наркотического опьянения и  </w:t>
      </w:r>
      <w:proofErr w:type="gramStart"/>
      <w:r w:rsidR="005036A8" w:rsidRPr="00632869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5036A8" w:rsidRPr="00632869"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</w:t>
      </w:r>
    </w:p>
    <w:p w:rsidR="00FC4996" w:rsidRPr="00632869" w:rsidRDefault="00FC4996" w:rsidP="00FC4996">
      <w:pPr>
        <w:rPr>
          <w:b/>
        </w:rPr>
      </w:pPr>
      <w:r w:rsidRPr="00632869">
        <w:rPr>
          <w:b/>
        </w:rPr>
        <w:t>2.2. Заказчик вправе:</w:t>
      </w:r>
    </w:p>
    <w:p w:rsidR="00FC4996" w:rsidRPr="00632869" w:rsidRDefault="00FC4996" w:rsidP="00FC4996">
      <w:pPr>
        <w:jc w:val="both"/>
      </w:pPr>
      <w:r w:rsidRPr="00632869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C4996" w:rsidRPr="00632869" w:rsidRDefault="00FC4996" w:rsidP="00FC4996">
      <w:pPr>
        <w:jc w:val="both"/>
      </w:pPr>
      <w:r w:rsidRPr="00632869">
        <w:t>2.2.2. Получать от Исполнителя информацию:</w:t>
      </w:r>
    </w:p>
    <w:p w:rsidR="00FC4996" w:rsidRPr="00632869" w:rsidRDefault="00FC4996" w:rsidP="00FC4996">
      <w:pPr>
        <w:jc w:val="both"/>
      </w:pPr>
      <w:r w:rsidRPr="00632869">
        <w:t>-по вопросам организации и обеспечения надлежащего исполнения услуг, предусмотренных  разделом 1 настоящего Договора;</w:t>
      </w:r>
    </w:p>
    <w:p w:rsidR="00FC4996" w:rsidRPr="00632869" w:rsidRDefault="00FC4996" w:rsidP="00FC4996">
      <w:pPr>
        <w:jc w:val="both"/>
      </w:pPr>
      <w:r w:rsidRPr="00632869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4996" w:rsidRPr="00632869" w:rsidRDefault="00FC4996" w:rsidP="00FC4996">
      <w:pPr>
        <w:jc w:val="both"/>
      </w:pPr>
      <w:r w:rsidRPr="00632869"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4996" w:rsidRPr="00632869" w:rsidRDefault="00FC4996" w:rsidP="00FC4996">
      <w:pPr>
        <w:jc w:val="both"/>
      </w:pPr>
      <w:r w:rsidRPr="00632869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C4996" w:rsidRPr="00632869" w:rsidRDefault="00FC4996" w:rsidP="00FC4996">
      <w:pPr>
        <w:jc w:val="both"/>
      </w:pPr>
      <w:r w:rsidRPr="00632869">
        <w:t xml:space="preserve">2.2.5.Находиться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FC4996" w:rsidRPr="00632869" w:rsidRDefault="00FC4996" w:rsidP="00FC4996">
      <w:pPr>
        <w:jc w:val="both"/>
      </w:pPr>
      <w:r w:rsidRPr="00632869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4996" w:rsidRPr="00632869" w:rsidRDefault="00FC4996" w:rsidP="00FC4996">
      <w:pPr>
        <w:jc w:val="both"/>
      </w:pPr>
      <w:r w:rsidRPr="00632869"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FC4996" w:rsidRPr="00632869" w:rsidRDefault="00FC4996" w:rsidP="00FC4996">
      <w:pPr>
        <w:jc w:val="both"/>
      </w:pPr>
      <w:r w:rsidRPr="00632869">
        <w:t>2.2.8.Получать в установленном порядке компенсацию части платы за содержание Воспитанника  в образовательной организации.</w:t>
      </w:r>
    </w:p>
    <w:p w:rsidR="00FC4996" w:rsidRPr="00632869" w:rsidRDefault="00FC4996" w:rsidP="00FC4996">
      <w:pPr>
        <w:jc w:val="both"/>
      </w:pPr>
      <w:r w:rsidRPr="00632869">
        <w:t>2.2.9.Ходатайствовать перед Исполнителем об отсрочке платежей за содержание Воспитанника в образовательной организации, за дополнительные платные услуги не позднее, чем за 3 дня до установленного срока оплаты.</w:t>
      </w:r>
    </w:p>
    <w:p w:rsidR="00FC4996" w:rsidRPr="00632869" w:rsidRDefault="00FC4996" w:rsidP="00FC4996">
      <w:pPr>
        <w:jc w:val="both"/>
      </w:pPr>
      <w:r w:rsidRPr="00632869">
        <w:t>2.2.10.Заслушивать отчеты заведующего образовательной организацией и педагогов о работе с воспитанниками.</w:t>
      </w:r>
    </w:p>
    <w:p w:rsidR="00FC4996" w:rsidRPr="00632869" w:rsidRDefault="00FC4996" w:rsidP="00FC4996">
      <w:pPr>
        <w:jc w:val="both"/>
        <w:rPr>
          <w:b/>
        </w:rPr>
      </w:pPr>
      <w:r w:rsidRPr="00632869">
        <w:rPr>
          <w:b/>
        </w:rPr>
        <w:t xml:space="preserve">    2.3. Исполнитель обязан:</w:t>
      </w:r>
    </w:p>
    <w:p w:rsidR="00FC4996" w:rsidRPr="00632869" w:rsidRDefault="00FC4996" w:rsidP="00FC4996">
      <w:pPr>
        <w:jc w:val="both"/>
      </w:pPr>
      <w:r w:rsidRPr="00632869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C4996" w:rsidRPr="00632869" w:rsidRDefault="00FC4996" w:rsidP="00FC4996">
      <w:pPr>
        <w:jc w:val="both"/>
      </w:pPr>
      <w:r w:rsidRPr="00632869"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C4996" w:rsidRPr="00632869" w:rsidRDefault="00FC4996" w:rsidP="00FC4996">
      <w:pPr>
        <w:jc w:val="both"/>
      </w:pPr>
      <w:r w:rsidRPr="00632869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32869">
          <w:t>1992 г</w:t>
        </w:r>
      </w:smartTag>
      <w:r w:rsidRPr="00632869"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32869">
          <w:t>2012 г</w:t>
        </w:r>
      </w:smartTag>
      <w:r w:rsidRPr="00632869">
        <w:t>. N 273-ФЗ "Об образовании в Российской Федерации".</w:t>
      </w:r>
    </w:p>
    <w:p w:rsidR="00FC4996" w:rsidRPr="00632869" w:rsidRDefault="00FC4996" w:rsidP="00FC4996">
      <w:pPr>
        <w:jc w:val="both"/>
      </w:pPr>
      <w:r w:rsidRPr="00632869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4996" w:rsidRPr="00632869" w:rsidRDefault="00FC4996" w:rsidP="00FC4996">
      <w:pPr>
        <w:jc w:val="both"/>
      </w:pPr>
      <w:r w:rsidRPr="00632869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C4996" w:rsidRPr="00632869" w:rsidRDefault="00FC4996" w:rsidP="00FC4996">
      <w:pPr>
        <w:jc w:val="both"/>
      </w:pPr>
      <w:r w:rsidRPr="00632869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C4996" w:rsidRPr="00632869" w:rsidRDefault="00FC4996" w:rsidP="00FC4996">
      <w:pPr>
        <w:jc w:val="both"/>
      </w:pPr>
      <w:r w:rsidRPr="00632869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C4996" w:rsidRPr="00632869" w:rsidRDefault="00FC4996" w:rsidP="00FC4996">
      <w:pPr>
        <w:jc w:val="both"/>
      </w:pPr>
      <w:r w:rsidRPr="00632869">
        <w:t xml:space="preserve">2.3.8. Обучать Воспитанника по Образовательной программе дошкольного образования Муниципального </w:t>
      </w:r>
      <w:r w:rsidR="00D81F70">
        <w:t>обще</w:t>
      </w:r>
      <w:r w:rsidRPr="00632869">
        <w:t xml:space="preserve">образовательного учреждения </w:t>
      </w:r>
      <w:r w:rsidR="00D81F70">
        <w:t>Красноярской начальной школы - детского сада.</w:t>
      </w:r>
    </w:p>
    <w:p w:rsidR="00FC4996" w:rsidRPr="00632869" w:rsidRDefault="00FC4996" w:rsidP="00FC4996">
      <w:pPr>
        <w:jc w:val="both"/>
      </w:pPr>
      <w:r w:rsidRPr="00632869"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4996" w:rsidRPr="00632869" w:rsidRDefault="00FC4996" w:rsidP="00FC4996">
      <w:pPr>
        <w:jc w:val="both"/>
      </w:pPr>
      <w:r w:rsidRPr="00632869">
        <w:t xml:space="preserve">2.3.10. Обеспечивать Воспитанника необходимым сбалансированным питанием: 4 раза в день: завтрак, 2-й витаминизированный завтрак, обед, полдник (в соответствии с режимом дня). </w:t>
      </w:r>
    </w:p>
    <w:p w:rsidR="00FC4996" w:rsidRPr="00632869" w:rsidRDefault="00FC4996" w:rsidP="00FC4996">
      <w:pPr>
        <w:jc w:val="both"/>
      </w:pPr>
      <w:r w:rsidRPr="00632869">
        <w:t>2.3.11. Переводить Воспитанника в следующую возрастную группу  1 сентября учебного года.</w:t>
      </w:r>
    </w:p>
    <w:p w:rsidR="00FC4996" w:rsidRPr="00632869" w:rsidRDefault="00FC4996" w:rsidP="00FC4996">
      <w:pPr>
        <w:jc w:val="both"/>
      </w:pPr>
      <w:r w:rsidRPr="00632869">
        <w:t>2.3.12. Уведомить Заказчика за один месяц о нецелесообразности оказания Воспитаннику образовательной услуги в объеме, предусмотренном разделом 1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C4996" w:rsidRPr="00632869" w:rsidRDefault="00FC4996" w:rsidP="00FC4996">
      <w:pPr>
        <w:jc w:val="both"/>
      </w:pPr>
      <w:r w:rsidRPr="00632869"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2869">
          <w:t>2006 г</w:t>
        </w:r>
      </w:smartTag>
      <w:r w:rsidRPr="00632869">
        <w:t>. N 152-ФЗ "О персональных данных"  в части сбора, хранения и обработки персональных данных Заказчика и Воспитанника.</w:t>
      </w:r>
    </w:p>
    <w:p w:rsidR="00FC4996" w:rsidRPr="00632869" w:rsidRDefault="00FC4996" w:rsidP="00FC4996">
      <w:pPr>
        <w:jc w:val="both"/>
      </w:pPr>
      <w:r w:rsidRPr="00632869">
        <w:t xml:space="preserve">2.3.14.Сохранять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 же в летний период, сроком до 75 дней, в зависимости от продолжительности отпуска Заказчика. </w:t>
      </w:r>
    </w:p>
    <w:p w:rsidR="00FC4996" w:rsidRPr="00632869" w:rsidRDefault="00FC4996" w:rsidP="00FC4996">
      <w:pPr>
        <w:jc w:val="both"/>
      </w:pPr>
      <w:r w:rsidRPr="00632869">
        <w:t xml:space="preserve">2.3.15.Разрешить Заказчику находиться в группе вместе с Воспитанником в адаптационный период в течение первой недели посещения образовательной организации (при условии предоставления документов по медицинскому осмотру Заказчика). </w:t>
      </w:r>
    </w:p>
    <w:p w:rsidR="00FC4996" w:rsidRPr="00632869" w:rsidRDefault="00FC4996" w:rsidP="00FC4996">
      <w:pPr>
        <w:jc w:val="both"/>
      </w:pPr>
      <w:r w:rsidRPr="00632869">
        <w:t xml:space="preserve">2.3.16.Обеспечивать сохранность имущества Воспитанника. </w:t>
      </w:r>
    </w:p>
    <w:p w:rsidR="00FC4996" w:rsidRPr="00632869" w:rsidRDefault="00FC4996" w:rsidP="00FC4996">
      <w:pPr>
        <w:jc w:val="both"/>
      </w:pPr>
      <w:r w:rsidRPr="00632869">
        <w:t>2.3.17.Вносить предложения по совершенствованию воспитания Воспитанника</w:t>
      </w:r>
      <w:proofErr w:type="gramStart"/>
      <w:r w:rsidRPr="00632869">
        <w:t>.</w:t>
      </w:r>
      <w:proofErr w:type="gramEnd"/>
      <w:r w:rsidRPr="00632869">
        <w:t xml:space="preserve">  </w:t>
      </w:r>
      <w:proofErr w:type="gramStart"/>
      <w:r w:rsidRPr="00632869">
        <w:t>в</w:t>
      </w:r>
      <w:proofErr w:type="gramEnd"/>
      <w:r w:rsidRPr="00632869">
        <w:t xml:space="preserve"> семье (в форме устных бесед с воспитателем, заведующим, и другими педагогическими работниками). </w:t>
      </w:r>
    </w:p>
    <w:p w:rsidR="00FC4996" w:rsidRPr="00632869" w:rsidRDefault="00FC4996" w:rsidP="00FC4996">
      <w:pPr>
        <w:jc w:val="both"/>
      </w:pPr>
      <w:r w:rsidRPr="00632869">
        <w:t xml:space="preserve">2.3.18.Информировать органы опеки и попечительства о жестоком обращении родителей с детьми, непосредственной угрозе жизни и здоровью Воспитанника. </w:t>
      </w:r>
    </w:p>
    <w:p w:rsidR="00FC4996" w:rsidRPr="00632869" w:rsidRDefault="00FC4996" w:rsidP="00FC4996">
      <w:pPr>
        <w:jc w:val="both"/>
      </w:pPr>
      <w:r w:rsidRPr="00632869">
        <w:t xml:space="preserve">2.3.19.Не передавать Воспитанника  родителям (законным представителям), если те находятся в состоянии алкогольного, токсичного или наркотического опьянения. </w:t>
      </w:r>
    </w:p>
    <w:p w:rsidR="00FC4996" w:rsidRPr="00632869" w:rsidRDefault="00FC4996" w:rsidP="00FC4996">
      <w:pPr>
        <w:jc w:val="both"/>
      </w:pPr>
      <w:r w:rsidRPr="00632869">
        <w:t xml:space="preserve">2.3.20.Предоставлять Заказчику отсрочку платежей за содержание Воспитанника  в образовательной организации. </w:t>
      </w:r>
    </w:p>
    <w:p w:rsidR="00FC4996" w:rsidRPr="00632869" w:rsidRDefault="00FC4996" w:rsidP="00FC4996">
      <w:pPr>
        <w:jc w:val="both"/>
      </w:pPr>
      <w:r w:rsidRPr="00632869">
        <w:t xml:space="preserve">2.3.21.Соблюдать условия настоящего договора. </w:t>
      </w:r>
    </w:p>
    <w:p w:rsidR="00FC4996" w:rsidRPr="00632869" w:rsidRDefault="00FC4996" w:rsidP="00FC4996">
      <w:pPr>
        <w:jc w:val="both"/>
        <w:rPr>
          <w:b/>
        </w:rPr>
      </w:pPr>
      <w:r w:rsidRPr="00632869">
        <w:rPr>
          <w:b/>
        </w:rPr>
        <w:t>2.4. Заказчик обязан:</w:t>
      </w:r>
    </w:p>
    <w:p w:rsidR="00FC4996" w:rsidRPr="00632869" w:rsidRDefault="00FC4996" w:rsidP="00FC4996">
      <w:pPr>
        <w:jc w:val="both"/>
      </w:pPr>
      <w:r w:rsidRPr="00632869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FC4996" w:rsidRPr="00632869" w:rsidRDefault="00FC4996" w:rsidP="00FC4996">
      <w:pPr>
        <w:jc w:val="both"/>
      </w:pPr>
      <w:r w:rsidRPr="00632869"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а также плату за присмотр и уход за Воспитанником.</w:t>
      </w:r>
    </w:p>
    <w:p w:rsidR="00FC4996" w:rsidRPr="00632869" w:rsidRDefault="00FC4996" w:rsidP="00FC4996">
      <w:pPr>
        <w:jc w:val="both"/>
      </w:pPr>
      <w:r w:rsidRPr="00632869"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FC4996" w:rsidRPr="00632869" w:rsidRDefault="00FC4996" w:rsidP="00FC4996">
      <w:pPr>
        <w:jc w:val="both"/>
      </w:pPr>
      <w:r w:rsidRPr="00632869">
        <w:t>2.4.4. Незамедлительно сообщать Исполнителю об изменении контактного телефона и места жительства.</w:t>
      </w:r>
    </w:p>
    <w:p w:rsidR="00FC4996" w:rsidRPr="00632869" w:rsidRDefault="00FC4996" w:rsidP="00FC4996">
      <w:pPr>
        <w:jc w:val="both"/>
      </w:pPr>
      <w:r w:rsidRPr="00632869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C4996" w:rsidRPr="00632869" w:rsidRDefault="00FC4996" w:rsidP="00FC4996">
      <w:pPr>
        <w:jc w:val="both"/>
      </w:pPr>
      <w:r w:rsidRPr="00632869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C4996" w:rsidRPr="00632869" w:rsidRDefault="00FC4996" w:rsidP="00FC4996">
      <w:pPr>
        <w:jc w:val="both"/>
      </w:pPr>
      <w:r w:rsidRPr="00632869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4996" w:rsidRPr="00632869" w:rsidRDefault="00FC4996" w:rsidP="00FC4996">
      <w:pPr>
        <w:jc w:val="both"/>
      </w:pPr>
      <w:r w:rsidRPr="00632869">
        <w:lastRenderedPageBreak/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4996" w:rsidRPr="00632869" w:rsidRDefault="00FC4996" w:rsidP="00FC4996">
      <w:pPr>
        <w:jc w:val="both"/>
      </w:pPr>
      <w:r w:rsidRPr="00632869"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C4996" w:rsidRPr="00632869" w:rsidRDefault="00FC4996" w:rsidP="00FC4996">
      <w:pPr>
        <w:jc w:val="both"/>
      </w:pPr>
      <w:r w:rsidRPr="00632869">
        <w:t>2.4.9.Лично передавать и забирать ребенка у воспитателя, не передоверя</w:t>
      </w:r>
      <w:r w:rsidR="0092583A" w:rsidRPr="00632869">
        <w:t>я ребенка лицам, не достигшим 18</w:t>
      </w:r>
      <w:r w:rsidRPr="00632869">
        <w:t>-</w:t>
      </w:r>
      <w:r w:rsidR="0092583A" w:rsidRPr="00632869">
        <w:t xml:space="preserve"> </w:t>
      </w:r>
      <w:proofErr w:type="spellStart"/>
      <w:r w:rsidR="0092583A" w:rsidRPr="00632869">
        <w:t>ти</w:t>
      </w:r>
      <w:proofErr w:type="spellEnd"/>
      <w:r w:rsidR="0092583A" w:rsidRPr="00632869">
        <w:t xml:space="preserve"> </w:t>
      </w:r>
      <w:r w:rsidRPr="00632869">
        <w:t xml:space="preserve">летнего возраста. </w:t>
      </w:r>
    </w:p>
    <w:p w:rsidR="00FC4996" w:rsidRPr="00632869" w:rsidRDefault="00FC4996" w:rsidP="00FC4996">
      <w:pPr>
        <w:jc w:val="both"/>
      </w:pPr>
      <w:r w:rsidRPr="00632869">
        <w:t xml:space="preserve">2.4.10.Приводить ребёнка в опрятном виде, со сменной одеждой, обувью, без признаков болезни и недомогания. </w:t>
      </w:r>
    </w:p>
    <w:p w:rsidR="00FC4996" w:rsidRPr="00632869" w:rsidRDefault="00FC4996" w:rsidP="00FC4996">
      <w:pPr>
        <w:jc w:val="both"/>
      </w:pPr>
      <w:proofErr w:type="gramStart"/>
      <w:r w:rsidRPr="00632869">
        <w:t xml:space="preserve">2.4.11.Представлять письменное заявление о сохранении места в </w:t>
      </w:r>
      <w:r w:rsidR="00D81F70">
        <w:t xml:space="preserve">Образовательном </w:t>
      </w:r>
      <w:proofErr w:type="spellStart"/>
      <w:r w:rsidR="00D81F70">
        <w:t>уреждении</w:t>
      </w:r>
      <w:proofErr w:type="spellEnd"/>
      <w:r w:rsidRPr="00632869">
        <w:t xml:space="preserve"> на время отсутствия ребёнка по причинам санаторно-курортного лечения, карантина, отпуска, командировки, а также в летний период, в иных случаях по согласованию Исполнителем. </w:t>
      </w:r>
      <w:proofErr w:type="gramEnd"/>
    </w:p>
    <w:p w:rsidR="00FC4996" w:rsidRPr="00632869" w:rsidRDefault="00FC4996" w:rsidP="00FC4996">
      <w:pPr>
        <w:jc w:val="both"/>
      </w:pPr>
      <w:r w:rsidRPr="00632869">
        <w:t xml:space="preserve">2.4.12.Представить следующие подтверждающие документы при обращении за компенсацией: </w:t>
      </w:r>
    </w:p>
    <w:p w:rsidR="00FC4996" w:rsidRPr="00632869" w:rsidRDefault="00FC4996" w:rsidP="00FC4996">
      <w:pPr>
        <w:jc w:val="both"/>
      </w:pPr>
      <w:r w:rsidRPr="00632869">
        <w:t>-оригинал и ксерокопии свидетельств о рождении  ребенка - при обращении за компенсацией в размере  20 % фактически внесённой родительской платы;</w:t>
      </w:r>
    </w:p>
    <w:p w:rsidR="00FC4996" w:rsidRPr="00632869" w:rsidRDefault="00FC4996" w:rsidP="00FC4996">
      <w:pPr>
        <w:jc w:val="both"/>
      </w:pPr>
      <w:r w:rsidRPr="00632869">
        <w:t>-оригинал и копии свидетельств о рождении первого и второго ребенка в семье - при обращении за компенсацией в размере  50 % фактически внесённой родительской платы;</w:t>
      </w:r>
    </w:p>
    <w:p w:rsidR="00FC4996" w:rsidRPr="00632869" w:rsidRDefault="00FC4996" w:rsidP="00FC4996">
      <w:pPr>
        <w:jc w:val="both"/>
      </w:pPr>
      <w:r w:rsidRPr="00632869">
        <w:t>-оригинал и ксерокопии свидетельств о рождении первого, второго, третьего и последующих детей   в семье  - при обращении за компенсацией в размере  70 % фактически внесённой родительской платы;</w:t>
      </w:r>
    </w:p>
    <w:p w:rsidR="00FC4996" w:rsidRPr="00632869" w:rsidRDefault="00FC4996" w:rsidP="00FC4996">
      <w:pPr>
        <w:jc w:val="both"/>
      </w:pPr>
      <w:r w:rsidRPr="00632869">
        <w:t>-оригинал и ксерокопию паспорта гражданина России (или иного документа, удостоверяющего личность) родителя (законного представителя).</w:t>
      </w:r>
    </w:p>
    <w:p w:rsidR="00FC4996" w:rsidRPr="00632869" w:rsidRDefault="00FC4996" w:rsidP="00FC4996">
      <w:pPr>
        <w:jc w:val="both"/>
      </w:pPr>
    </w:p>
    <w:p w:rsidR="00FC4996" w:rsidRPr="00632869" w:rsidRDefault="00FC4996" w:rsidP="00D81F70">
      <w:pPr>
        <w:jc w:val="center"/>
        <w:rPr>
          <w:b/>
        </w:rPr>
      </w:pPr>
      <w:r w:rsidRPr="00632869">
        <w:rPr>
          <w:b/>
        </w:rPr>
        <w:t xml:space="preserve">3. Размер, сроки и порядок оплаты за </w:t>
      </w:r>
      <w:proofErr w:type="gramStart"/>
      <w:r w:rsidRPr="00632869">
        <w:rPr>
          <w:b/>
        </w:rPr>
        <w:t>присмотр</w:t>
      </w:r>
      <w:proofErr w:type="gramEnd"/>
      <w:r w:rsidRPr="00632869">
        <w:rPr>
          <w:b/>
        </w:rPr>
        <w:t xml:space="preserve"> и уход</w:t>
      </w:r>
      <w:r w:rsidR="00D81F70">
        <w:rPr>
          <w:b/>
        </w:rPr>
        <w:t xml:space="preserve"> </w:t>
      </w:r>
      <w:r w:rsidRPr="00632869">
        <w:rPr>
          <w:b/>
        </w:rPr>
        <w:t>за Воспитанником.</w:t>
      </w:r>
    </w:p>
    <w:p w:rsidR="00FC4996" w:rsidRPr="00632869" w:rsidRDefault="00FC4996" w:rsidP="00FC4996">
      <w:pPr>
        <w:jc w:val="both"/>
        <w:rPr>
          <w:b/>
        </w:rPr>
      </w:pPr>
    </w:p>
    <w:p w:rsidR="00F24682" w:rsidRPr="00632869" w:rsidRDefault="00F24682" w:rsidP="00F24682">
      <w:pPr>
        <w:jc w:val="both"/>
      </w:pPr>
      <w:bookmarkStart w:id="2" w:name="Par140"/>
      <w:bookmarkEnd w:id="2"/>
      <w:r w:rsidRPr="00632869">
        <w:t xml:space="preserve">3. Размер, сроки и порядок оплаты за </w:t>
      </w:r>
      <w:proofErr w:type="gramStart"/>
      <w:r w:rsidRPr="00632869">
        <w:t>присмотр</w:t>
      </w:r>
      <w:proofErr w:type="gramEnd"/>
      <w:r w:rsidRPr="00632869">
        <w:t xml:space="preserve"> и уход за Воспитанником.</w:t>
      </w:r>
    </w:p>
    <w:p w:rsidR="00F24682" w:rsidRPr="00632869" w:rsidRDefault="00F24682" w:rsidP="00F24682">
      <w:pPr>
        <w:jc w:val="both"/>
      </w:pPr>
      <w:r w:rsidRPr="00632869">
        <w:t>3.1. Стоимость  услуг Исполнителя по присмотру и уходу за Воспитанником</w:t>
      </w:r>
    </w:p>
    <w:p w:rsidR="00F24682" w:rsidRPr="00632869" w:rsidRDefault="00F24682" w:rsidP="00F24682">
      <w:pPr>
        <w:jc w:val="both"/>
      </w:pPr>
      <w:r w:rsidRPr="00632869">
        <w:t>(далее - родительская плата) составляет – 950 рублей (Девятьсот пятьдесят рублей)                                  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3759A" w:rsidRPr="00632869" w:rsidRDefault="0093759A" w:rsidP="00F24682">
      <w:pPr>
        <w:jc w:val="both"/>
      </w:pPr>
      <w:r w:rsidRPr="00632869">
        <w:t>3.2. Для установления льготной родительской платы Заказчик должен подать письменное заявление со следующими документами: паспорт, свидетельство о рождении воспитанника, а также документы, подтверждающие право на льготу. Льготы предоставляются со дня подачи соответствующих документов.</w:t>
      </w:r>
    </w:p>
    <w:p w:rsidR="00F24682" w:rsidRPr="00632869" w:rsidRDefault="00F24682" w:rsidP="00F24682">
      <w:pPr>
        <w:jc w:val="both"/>
      </w:pPr>
      <w:r w:rsidRPr="00632869">
        <w:t>3.</w:t>
      </w:r>
      <w:r w:rsidR="0093759A" w:rsidRPr="00632869">
        <w:t>3</w:t>
      </w:r>
      <w:r w:rsidRPr="00632869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24682" w:rsidRPr="00632869" w:rsidRDefault="00F24682" w:rsidP="00F24682">
      <w:pPr>
        <w:jc w:val="both"/>
      </w:pPr>
      <w:r w:rsidRPr="00632869">
        <w:t>3.</w:t>
      </w:r>
      <w:r w:rsidR="0093759A" w:rsidRPr="00632869">
        <w:t>4</w:t>
      </w:r>
      <w:r w:rsidRPr="00632869">
        <w:t>.Заказчик ежемесячно вносит  родительскую плату за присмотр и уход за Воспитанником, указанную в пункте 3.1 настоящего Договора в сумме девятьсот</w:t>
      </w:r>
      <w:r w:rsidR="00EA1257" w:rsidRPr="00632869">
        <w:t xml:space="preserve"> пятьдесят</w:t>
      </w:r>
      <w:r w:rsidRPr="00632869">
        <w:t xml:space="preserve"> рублей.       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="0093759A" w:rsidRPr="00632869">
        <w:t>5</w:t>
      </w:r>
      <w:r w:rsidRPr="00632869">
        <w:t>. Оплата производится в срок  не позднее 20 числа текущего месяца.</w:t>
      </w:r>
    </w:p>
    <w:p w:rsidR="005036A8" w:rsidRPr="00632869" w:rsidRDefault="005036A8" w:rsidP="005036A8"/>
    <w:p w:rsidR="00FC4996" w:rsidRPr="00632869" w:rsidRDefault="00FC4996" w:rsidP="005036A8">
      <w:pPr>
        <w:rPr>
          <w:b/>
        </w:rPr>
      </w:pPr>
      <w:r w:rsidRPr="00632869">
        <w:rPr>
          <w:b/>
        </w:rPr>
        <w:t>4. Ответственность за неисполнение или ненадлежащее</w:t>
      </w:r>
    </w:p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t>исполнение обязательств по договору, порядок</w:t>
      </w:r>
    </w:p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t>разрешения споров.</w:t>
      </w:r>
    </w:p>
    <w:p w:rsidR="00D81F70" w:rsidRDefault="00FC4996" w:rsidP="00875E5F">
      <w:r w:rsidRPr="00632869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4996" w:rsidRPr="00632869" w:rsidRDefault="00FC4996" w:rsidP="00875E5F">
      <w:r w:rsidRPr="00632869">
        <w:t>4.2. Учреждение    не    несет      ответственность      за   сохранность     изделий  из золота, серебра,  драгоценных камней, надетых на воспитаннике.</w:t>
      </w:r>
    </w:p>
    <w:p w:rsidR="00FC4996" w:rsidRPr="00632869" w:rsidRDefault="00FC4996" w:rsidP="00875E5F"/>
    <w:p w:rsidR="00FC4996" w:rsidRPr="00632869" w:rsidRDefault="00FC4996" w:rsidP="00FC4996">
      <w:pPr>
        <w:jc w:val="center"/>
        <w:rPr>
          <w:b/>
        </w:rPr>
      </w:pPr>
      <w:r w:rsidRPr="00632869">
        <w:rPr>
          <w:b/>
        </w:rPr>
        <w:lastRenderedPageBreak/>
        <w:t>5. Основания изменения и расторжения договора.</w:t>
      </w:r>
    </w:p>
    <w:p w:rsidR="00FC4996" w:rsidRPr="00632869" w:rsidRDefault="00FC4996" w:rsidP="00FC4996">
      <w:pPr>
        <w:jc w:val="both"/>
      </w:pPr>
    </w:p>
    <w:p w:rsidR="00FC4996" w:rsidRPr="00632869" w:rsidRDefault="00FC4996" w:rsidP="00FC4996">
      <w:pPr>
        <w:jc w:val="both"/>
      </w:pPr>
      <w:r w:rsidRPr="00632869">
        <w:t>5.1. Условия, на которых заключен настоящий Договор, могут быть изменены по соглашению сторон.</w:t>
      </w:r>
    </w:p>
    <w:p w:rsidR="00FC4996" w:rsidRPr="00632869" w:rsidRDefault="00FC4996" w:rsidP="00FC4996">
      <w:pPr>
        <w:jc w:val="both"/>
      </w:pPr>
      <w:r w:rsidRPr="00632869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C4996" w:rsidRPr="00632869" w:rsidRDefault="00FC4996" w:rsidP="00FC4996">
      <w:pPr>
        <w:jc w:val="both"/>
      </w:pPr>
      <w:r w:rsidRPr="00632869">
        <w:t xml:space="preserve">5.3. Настоящий </w:t>
      </w:r>
      <w:proofErr w:type="gramStart"/>
      <w:r w:rsidRPr="00632869">
        <w:t>Договор</w:t>
      </w:r>
      <w:proofErr w:type="gramEnd"/>
      <w:r w:rsidRPr="00632869">
        <w:t xml:space="preserve"> может быть расторгнут по соглашению сторон. По инициативе одной из сторон настоящий </w:t>
      </w:r>
      <w:proofErr w:type="gramStart"/>
      <w:r w:rsidRPr="00632869">
        <w:t>Договор</w:t>
      </w:r>
      <w:proofErr w:type="gramEnd"/>
      <w:r w:rsidRPr="00632869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C4996" w:rsidRPr="00632869" w:rsidRDefault="00FC4996" w:rsidP="005036A8">
      <w:pPr>
        <w:jc w:val="center"/>
        <w:rPr>
          <w:b/>
        </w:rPr>
      </w:pPr>
      <w:r w:rsidRPr="00632869">
        <w:rPr>
          <w:b/>
        </w:rPr>
        <w:t xml:space="preserve">6. Заключительные положения </w:t>
      </w:r>
    </w:p>
    <w:p w:rsidR="00FC4996" w:rsidRPr="00632869" w:rsidRDefault="00FC4996" w:rsidP="00FC4996">
      <w:r w:rsidRPr="00632869">
        <w:t>6.1. Настоящий договор вступает в силу со дня его подписания Сторонами и действует до</w:t>
      </w:r>
      <w:r w:rsidR="003A2558" w:rsidRPr="00632869">
        <w:t xml:space="preserve">        __________20_____</w:t>
      </w:r>
      <w:r w:rsidRPr="00632869">
        <w:t>г.</w:t>
      </w:r>
    </w:p>
    <w:p w:rsidR="00FC4996" w:rsidRPr="00632869" w:rsidRDefault="00FC4996" w:rsidP="00FC4996">
      <w:r w:rsidRPr="00632869">
        <w:t>6.2. Настоящий Договор составлен в 2-х  экземплярах, имеющих равную юридическую силу, по одному для каждой из Сторон.</w:t>
      </w:r>
    </w:p>
    <w:p w:rsidR="00FC4996" w:rsidRPr="00632869" w:rsidRDefault="00FC4996" w:rsidP="00FC4996">
      <w:r w:rsidRPr="00632869">
        <w:t>6.3. Стороны обязуются письменно извещать друг друга о смене реквизитов, адресов и иных существенных изменениях.</w:t>
      </w:r>
    </w:p>
    <w:p w:rsidR="00FC4996" w:rsidRPr="00632869" w:rsidRDefault="00FC4996" w:rsidP="00FC4996">
      <w:r w:rsidRPr="00632869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4996" w:rsidRPr="00632869" w:rsidRDefault="00FC4996" w:rsidP="00FC4996">
      <w:r w:rsidRPr="00632869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4996" w:rsidRPr="00632869" w:rsidRDefault="00FC4996" w:rsidP="00FC4996">
      <w:r w:rsidRPr="00632869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4996" w:rsidRPr="00632869" w:rsidRDefault="00FC4996" w:rsidP="00875E5F">
      <w:r w:rsidRPr="00632869">
        <w:t>6.7. При выполнении условий настоящего Договора Стороны руководствуются законодательством Российской Федерации.</w:t>
      </w:r>
    </w:p>
    <w:p w:rsidR="005036A8" w:rsidRPr="00632869" w:rsidRDefault="005036A8" w:rsidP="005036A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32869">
        <w:rPr>
          <w:b/>
        </w:rPr>
        <w:t>7. Реквизиты и подписи сторон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5036A8" w:rsidRPr="00632869" w:rsidTr="009F514C">
        <w:trPr>
          <w:trHeight w:val="580"/>
        </w:trPr>
        <w:tc>
          <w:tcPr>
            <w:tcW w:w="5210" w:type="dxa"/>
            <w:shd w:val="clear" w:color="auto" w:fill="auto"/>
          </w:tcPr>
          <w:p w:rsidR="005036A8" w:rsidRPr="00632869" w:rsidRDefault="005036A8" w:rsidP="00503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869">
              <w:rPr>
                <w:b/>
              </w:rPr>
              <w:t>Исполнитель</w:t>
            </w:r>
          </w:p>
          <w:p w:rsidR="005036A8" w:rsidRPr="00632869" w:rsidRDefault="005036A8" w:rsidP="00503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5036A8" w:rsidRPr="00632869" w:rsidRDefault="005036A8" w:rsidP="005036A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32869">
              <w:rPr>
                <w:b/>
              </w:rPr>
              <w:t>Заказчик</w:t>
            </w:r>
          </w:p>
          <w:p w:rsidR="005036A8" w:rsidRPr="00632869" w:rsidRDefault="005036A8" w:rsidP="005036A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5036A8" w:rsidRPr="00632869" w:rsidTr="009F514C">
        <w:tc>
          <w:tcPr>
            <w:tcW w:w="5210" w:type="dxa"/>
            <w:shd w:val="clear" w:color="auto" w:fill="auto"/>
          </w:tcPr>
          <w:p w:rsidR="005036A8" w:rsidRPr="00632869" w:rsidRDefault="005036A8" w:rsidP="005036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869">
              <w:rPr>
                <w:b/>
              </w:rPr>
              <w:t xml:space="preserve">Муниципальное </w:t>
            </w:r>
            <w:r w:rsidR="00D81F70">
              <w:rPr>
                <w:b/>
              </w:rPr>
              <w:t>обще</w:t>
            </w:r>
            <w:r w:rsidRPr="00632869">
              <w:rPr>
                <w:b/>
              </w:rPr>
              <w:t xml:space="preserve">образовательное учреждение </w:t>
            </w:r>
            <w:proofErr w:type="gramStart"/>
            <w:r w:rsidR="00D81F70">
              <w:rPr>
                <w:b/>
              </w:rPr>
              <w:t>Красноярская</w:t>
            </w:r>
            <w:proofErr w:type="gramEnd"/>
            <w:r w:rsidR="00D81F70">
              <w:rPr>
                <w:b/>
              </w:rPr>
              <w:t xml:space="preserve"> начальная школа-детский сад</w:t>
            </w:r>
          </w:p>
          <w:p w:rsidR="005036A8" w:rsidRPr="00632869" w:rsidRDefault="005036A8" w:rsidP="00003489">
            <w:pPr>
              <w:autoSpaceDE w:val="0"/>
              <w:autoSpaceDN w:val="0"/>
              <w:adjustRightInd w:val="0"/>
              <w:ind w:left="426"/>
            </w:pPr>
            <w:r w:rsidRPr="00632869">
              <w:t xml:space="preserve">Адрес местонахождения: </w:t>
            </w:r>
          </w:p>
          <w:p w:rsidR="00D81F70" w:rsidRPr="00003489" w:rsidRDefault="00D81F70" w:rsidP="0000348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606750, Нижегородская обл.</w:t>
            </w:r>
          </w:p>
          <w:p w:rsidR="00D81F70" w:rsidRPr="00003489" w:rsidRDefault="00D81F70" w:rsidP="0000348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Воскресенский район</w:t>
            </w:r>
          </w:p>
          <w:p w:rsidR="00D81F70" w:rsidRPr="00003489" w:rsidRDefault="00D81F70" w:rsidP="0000348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Start"/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.К</w:t>
            </w:r>
            <w:proofErr w:type="gramEnd"/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расный Яр</w:t>
            </w:r>
          </w:p>
          <w:p w:rsidR="00D81F70" w:rsidRPr="00003489" w:rsidRDefault="00D81F70" w:rsidP="0000348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003489">
              <w:rPr>
                <w:rFonts w:ascii="Times New Roman" w:hAnsi="Times New Roman" w:cs="Times New Roman"/>
                <w:sz w:val="24"/>
                <w:szCs w:val="20"/>
              </w:rPr>
              <w:t xml:space="preserve"> ул</w:t>
            </w:r>
            <w:proofErr w:type="gramStart"/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.Б</w:t>
            </w:r>
            <w:proofErr w:type="gramEnd"/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ольничная, д. 2 «б»</w:t>
            </w:r>
          </w:p>
          <w:p w:rsidR="00D81F70" w:rsidRPr="00003489" w:rsidRDefault="00D81F70" w:rsidP="0000348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003489">
              <w:rPr>
                <w:rFonts w:ascii="Times New Roman" w:hAnsi="Times New Roman" w:cs="Times New Roman"/>
                <w:sz w:val="24"/>
                <w:szCs w:val="20"/>
              </w:rPr>
              <w:t>т. (831) 63 -3-76-47</w:t>
            </w:r>
          </w:p>
          <w:p w:rsidR="005036A8" w:rsidRPr="00003489" w:rsidRDefault="005036A8" w:rsidP="005036A8">
            <w:pPr>
              <w:ind w:left="360"/>
              <w:rPr>
                <w:color w:val="FF0000"/>
              </w:rPr>
            </w:pPr>
            <w:r w:rsidRPr="00003489">
              <w:t xml:space="preserve">ИНН/КПП- </w:t>
            </w:r>
            <w:r w:rsidR="00003489" w:rsidRPr="00003489">
              <w:t>5212003161/521201001</w:t>
            </w:r>
          </w:p>
          <w:p w:rsidR="005036A8" w:rsidRPr="00003489" w:rsidRDefault="00003489" w:rsidP="005036A8">
            <w:pPr>
              <w:ind w:left="360"/>
              <w:rPr>
                <w:color w:val="FF0000"/>
              </w:rPr>
            </w:pPr>
            <w:proofErr w:type="spellStart"/>
            <w:proofErr w:type="gramStart"/>
            <w:r w:rsidRPr="00003489">
              <w:t>р</w:t>
            </w:r>
            <w:proofErr w:type="spellEnd"/>
            <w:proofErr w:type="gramEnd"/>
            <w:r w:rsidRPr="00003489">
              <w:t>/</w:t>
            </w:r>
            <w:proofErr w:type="spellStart"/>
            <w:r w:rsidRPr="00003489">
              <w:t>сч</w:t>
            </w:r>
            <w:proofErr w:type="spellEnd"/>
            <w:r w:rsidRPr="00003489">
              <w:t xml:space="preserve"> 40204810900000120014 в ГРКЦ ГУ</w:t>
            </w:r>
            <w:r w:rsidRPr="00003489">
              <w:rPr>
                <w:color w:val="FF0000"/>
              </w:rPr>
              <w:t xml:space="preserve"> </w:t>
            </w:r>
          </w:p>
          <w:p w:rsidR="00003489" w:rsidRPr="00003489" w:rsidRDefault="00003489" w:rsidP="005036A8">
            <w:pPr>
              <w:ind w:left="360"/>
            </w:pPr>
            <w:r w:rsidRPr="00003489">
              <w:t>БИК 042202001</w:t>
            </w:r>
          </w:p>
          <w:p w:rsidR="005036A8" w:rsidRPr="00003489" w:rsidRDefault="005036A8" w:rsidP="005036A8">
            <w:pPr>
              <w:ind w:left="360"/>
            </w:pPr>
            <w:r w:rsidRPr="00003489">
              <w:t>ОРГН-</w:t>
            </w:r>
            <w:r w:rsidR="00003489" w:rsidRPr="00003489">
              <w:t>1025200868110</w:t>
            </w:r>
          </w:p>
          <w:p w:rsidR="005036A8" w:rsidRPr="00632869" w:rsidRDefault="005036A8" w:rsidP="005036A8">
            <w:pPr>
              <w:autoSpaceDE w:val="0"/>
              <w:autoSpaceDN w:val="0"/>
              <w:adjustRightInd w:val="0"/>
            </w:pPr>
            <w:r w:rsidRPr="00632869">
              <w:t>подпись уполномоченного представителя</w:t>
            </w:r>
          </w:p>
          <w:p w:rsidR="005036A8" w:rsidRPr="00632869" w:rsidRDefault="005036A8" w:rsidP="00003489">
            <w:pPr>
              <w:autoSpaceDE w:val="0"/>
              <w:autoSpaceDN w:val="0"/>
              <w:adjustRightInd w:val="0"/>
              <w:jc w:val="center"/>
              <w:outlineLvl w:val="1"/>
            </w:pPr>
            <w:r w:rsidRPr="00632869">
              <w:t xml:space="preserve">              </w:t>
            </w:r>
          </w:p>
        </w:tc>
        <w:tc>
          <w:tcPr>
            <w:tcW w:w="521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973"/>
            </w:tblGrid>
            <w:tr w:rsidR="003D5BEF" w:rsidRPr="00632869" w:rsidTr="000F131B">
              <w:trPr>
                <w:trHeight w:val="352"/>
              </w:trPr>
              <w:tc>
                <w:tcPr>
                  <w:tcW w:w="4973" w:type="dxa"/>
                </w:tcPr>
                <w:p w:rsidR="003D5BEF" w:rsidRPr="00632869" w:rsidRDefault="003D5BEF" w:rsidP="00D81F70">
                  <w:pPr>
                    <w:framePr w:hSpace="180" w:wrap="around" w:vAnchor="text" w:hAnchor="margin" w:y="35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632869">
                    <w:rPr>
                      <w:lang w:eastAsia="en-US"/>
                    </w:rPr>
                    <w:t>Фамилия, имя, отчество:</w:t>
                  </w:r>
                </w:p>
                <w:p w:rsidR="003D5BEF" w:rsidRPr="00632869" w:rsidRDefault="003D5BEF" w:rsidP="00D81F70">
                  <w:pPr>
                    <w:framePr w:hSpace="180" w:wrap="around" w:vAnchor="text" w:hAnchor="margin" w:y="35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3D5BEF" w:rsidRPr="00632869" w:rsidTr="000F131B">
              <w:trPr>
                <w:trHeight w:val="226"/>
              </w:trPr>
              <w:tc>
                <w:tcPr>
                  <w:tcW w:w="4973" w:type="dxa"/>
                  <w:hideMark/>
                </w:tcPr>
                <w:p w:rsidR="005F63D5" w:rsidRPr="00632869" w:rsidRDefault="003D5BEF" w:rsidP="00D81F70">
                  <w:pPr>
                    <w:framePr w:hSpace="180" w:wrap="around" w:vAnchor="text" w:hAnchor="margin" w:y="35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632869">
                    <w:rPr>
                      <w:lang w:eastAsia="en-US"/>
                    </w:rPr>
                    <w:t xml:space="preserve">Паспортные данные: </w:t>
                  </w:r>
                </w:p>
                <w:p w:rsidR="003D5BEF" w:rsidRDefault="003D5BEF" w:rsidP="00D81F70">
                  <w:pPr>
                    <w:framePr w:hSpace="180" w:wrap="around" w:vAnchor="text" w:hAnchor="margin" w:y="35"/>
                    <w:spacing w:line="276" w:lineRule="auto"/>
                    <w:rPr>
                      <w:lang w:eastAsia="en-US"/>
                    </w:rPr>
                  </w:pPr>
                </w:p>
                <w:p w:rsidR="00003489" w:rsidRPr="00632869" w:rsidRDefault="00003489" w:rsidP="00D81F70">
                  <w:pPr>
                    <w:framePr w:hSpace="180" w:wrap="around" w:vAnchor="text" w:hAnchor="margin" w:y="35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3D5BEF" w:rsidRPr="00632869" w:rsidTr="000F131B">
              <w:trPr>
                <w:trHeight w:val="609"/>
              </w:trPr>
              <w:tc>
                <w:tcPr>
                  <w:tcW w:w="4973" w:type="dxa"/>
                  <w:hideMark/>
                </w:tcPr>
                <w:p w:rsidR="003D5BEF" w:rsidRPr="00632869" w:rsidRDefault="003D5BEF" w:rsidP="00D81F70">
                  <w:pPr>
                    <w:framePr w:hSpace="180" w:wrap="around" w:vAnchor="text" w:hAnchor="margin" w:y="35"/>
                    <w:spacing w:line="276" w:lineRule="auto"/>
                    <w:rPr>
                      <w:lang w:eastAsia="en-US"/>
                    </w:rPr>
                  </w:pPr>
                  <w:r w:rsidRPr="00632869">
                    <w:rPr>
                      <w:lang w:eastAsia="en-US"/>
                    </w:rPr>
                    <w:t xml:space="preserve">Адрес места жительства: контактные данные: Адрес регистрации: </w:t>
                  </w:r>
                </w:p>
              </w:tc>
            </w:tr>
          </w:tbl>
          <w:p w:rsidR="005036A8" w:rsidRPr="00632869" w:rsidRDefault="005036A8" w:rsidP="005036A8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5036A8" w:rsidRPr="00632869" w:rsidRDefault="005036A8" w:rsidP="005036A8">
      <w:pPr>
        <w:autoSpaceDE w:val="0"/>
        <w:autoSpaceDN w:val="0"/>
        <w:adjustRightInd w:val="0"/>
      </w:pPr>
    </w:p>
    <w:p w:rsidR="005036A8" w:rsidRPr="004F5791" w:rsidRDefault="005036A8" w:rsidP="005036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32869">
        <w:t>М.П</w:t>
      </w:r>
      <w:r w:rsidRPr="004F5791">
        <w:rPr>
          <w:sz w:val="20"/>
          <w:szCs w:val="20"/>
        </w:rPr>
        <w:t xml:space="preserve">.                                                                                                     Отметка о получении 2-го  </w:t>
      </w:r>
      <w:proofErr w:type="spellStart"/>
      <w:r w:rsidRPr="004F5791">
        <w:rPr>
          <w:sz w:val="20"/>
          <w:szCs w:val="20"/>
        </w:rPr>
        <w:t>экземпляраЗаказчиком</w:t>
      </w:r>
      <w:proofErr w:type="spellEnd"/>
      <w:r w:rsidRPr="004F5791">
        <w:rPr>
          <w:sz w:val="20"/>
          <w:szCs w:val="20"/>
        </w:rPr>
        <w:t xml:space="preserve"> и ознакомления                             с Уставом, лицензией, образовательной программой</w:t>
      </w:r>
    </w:p>
    <w:p w:rsidR="005036A8" w:rsidRPr="004F5791" w:rsidRDefault="005036A8" w:rsidP="005036A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036A8" w:rsidRPr="004F5791" w:rsidRDefault="005036A8" w:rsidP="005036A8">
      <w:pPr>
        <w:autoSpaceDE w:val="0"/>
        <w:autoSpaceDN w:val="0"/>
        <w:adjustRightInd w:val="0"/>
        <w:rPr>
          <w:sz w:val="20"/>
          <w:szCs w:val="20"/>
        </w:rPr>
      </w:pPr>
    </w:p>
    <w:p w:rsidR="004F5791" w:rsidRDefault="005036A8" w:rsidP="005036A8">
      <w:pPr>
        <w:autoSpaceDE w:val="0"/>
        <w:autoSpaceDN w:val="0"/>
        <w:adjustRightInd w:val="0"/>
        <w:rPr>
          <w:sz w:val="20"/>
          <w:szCs w:val="20"/>
        </w:rPr>
      </w:pPr>
      <w:r w:rsidRPr="004F57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Дата:</w:t>
      </w:r>
      <w:r w:rsidR="004F5791">
        <w:rPr>
          <w:sz w:val="20"/>
          <w:szCs w:val="20"/>
        </w:rPr>
        <w:t xml:space="preserve"> «___»___________20__ г</w:t>
      </w:r>
      <w:bookmarkStart w:id="3" w:name="_GoBack"/>
      <w:bookmarkEnd w:id="3"/>
    </w:p>
    <w:p w:rsidR="005036A8" w:rsidRPr="004F5791" w:rsidRDefault="005036A8" w:rsidP="005036A8">
      <w:pPr>
        <w:autoSpaceDE w:val="0"/>
        <w:autoSpaceDN w:val="0"/>
        <w:adjustRightInd w:val="0"/>
        <w:rPr>
          <w:sz w:val="20"/>
          <w:szCs w:val="20"/>
        </w:rPr>
      </w:pPr>
      <w:r w:rsidRPr="004F5791">
        <w:rPr>
          <w:sz w:val="20"/>
          <w:szCs w:val="20"/>
        </w:rPr>
        <w:t>Подпись: ___________</w:t>
      </w:r>
    </w:p>
    <w:p w:rsidR="003C7495" w:rsidRPr="004F5791" w:rsidRDefault="003C7495">
      <w:pPr>
        <w:rPr>
          <w:sz w:val="20"/>
          <w:szCs w:val="20"/>
        </w:rPr>
      </w:pPr>
    </w:p>
    <w:sectPr w:rsidR="003C7495" w:rsidRPr="004F5791" w:rsidSect="00875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9A"/>
    <w:rsid w:val="00003489"/>
    <w:rsid w:val="00201FAC"/>
    <w:rsid w:val="00263B92"/>
    <w:rsid w:val="00275813"/>
    <w:rsid w:val="003475B0"/>
    <w:rsid w:val="003956E3"/>
    <w:rsid w:val="003A089A"/>
    <w:rsid w:val="003A2558"/>
    <w:rsid w:val="003A4148"/>
    <w:rsid w:val="003C7495"/>
    <w:rsid w:val="003D5BEF"/>
    <w:rsid w:val="00431DB5"/>
    <w:rsid w:val="004537DC"/>
    <w:rsid w:val="004E1612"/>
    <w:rsid w:val="004E5C05"/>
    <w:rsid w:val="004F5791"/>
    <w:rsid w:val="005036A8"/>
    <w:rsid w:val="0050675F"/>
    <w:rsid w:val="005F63D5"/>
    <w:rsid w:val="00632869"/>
    <w:rsid w:val="00650969"/>
    <w:rsid w:val="00785AFA"/>
    <w:rsid w:val="007B1E7A"/>
    <w:rsid w:val="00875E5F"/>
    <w:rsid w:val="008927AF"/>
    <w:rsid w:val="008B1688"/>
    <w:rsid w:val="0092583A"/>
    <w:rsid w:val="0093759A"/>
    <w:rsid w:val="00A07B1A"/>
    <w:rsid w:val="00BA4561"/>
    <w:rsid w:val="00BB135F"/>
    <w:rsid w:val="00C36B64"/>
    <w:rsid w:val="00CF37ED"/>
    <w:rsid w:val="00D74553"/>
    <w:rsid w:val="00D81F70"/>
    <w:rsid w:val="00E563C4"/>
    <w:rsid w:val="00EA1257"/>
    <w:rsid w:val="00F06E4F"/>
    <w:rsid w:val="00F24682"/>
    <w:rsid w:val="00F25EF3"/>
    <w:rsid w:val="00F668C4"/>
    <w:rsid w:val="00FB05CE"/>
    <w:rsid w:val="00FC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1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Ручеёк</dc:creator>
  <cp:lastModifiedBy>1</cp:lastModifiedBy>
  <cp:revision>2</cp:revision>
  <cp:lastPrinted>2016-10-13T10:07:00Z</cp:lastPrinted>
  <dcterms:created xsi:type="dcterms:W3CDTF">2017-09-21T17:38:00Z</dcterms:created>
  <dcterms:modified xsi:type="dcterms:W3CDTF">2017-09-21T17:38:00Z</dcterms:modified>
</cp:coreProperties>
</file>