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7E24" w:rsidTr="00DD449A">
        <w:tc>
          <w:tcPr>
            <w:tcW w:w="4785" w:type="dxa"/>
          </w:tcPr>
          <w:p w:rsidR="00D77E24" w:rsidRPr="002C6A5E" w:rsidRDefault="00D77E24" w:rsidP="00DD449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77E24" w:rsidRPr="002C6A5E" w:rsidRDefault="00D77E24" w:rsidP="00DD449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C6A5E">
              <w:rPr>
                <w:b/>
                <w:sz w:val="24"/>
                <w:szCs w:val="24"/>
              </w:rPr>
              <w:t>Утверждаю</w:t>
            </w:r>
          </w:p>
        </w:tc>
      </w:tr>
      <w:tr w:rsidR="00D77E24" w:rsidTr="00DD449A">
        <w:tc>
          <w:tcPr>
            <w:tcW w:w="4785" w:type="dxa"/>
          </w:tcPr>
          <w:p w:rsidR="00D77E24" w:rsidRDefault="00D77E24" w:rsidP="00DD449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77E24" w:rsidRDefault="00D77E24" w:rsidP="00DD449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Директор _____/О.Ф.Кузнецова/</w:t>
            </w:r>
          </w:p>
          <w:p w:rsidR="00D77E24" w:rsidRDefault="00D77E24" w:rsidP="00DD449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Приказ № 34/6-о от 07.02.2020</w:t>
            </w:r>
          </w:p>
        </w:tc>
      </w:tr>
    </w:tbl>
    <w:p w:rsidR="00D77E24" w:rsidRDefault="00D77E24" w:rsidP="00D77E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E24" w:rsidRDefault="00D77E24" w:rsidP="00D77E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E24" w:rsidRPr="00813B49" w:rsidRDefault="00D77E24" w:rsidP="00D77E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7E24" w:rsidRPr="00813B49" w:rsidRDefault="00D77E24" w:rsidP="00813B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49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мероприятий родительского </w:t>
      </w:r>
      <w:proofErr w:type="gramStart"/>
      <w:r w:rsidRPr="00813B49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gramEnd"/>
      <w:r w:rsidRPr="00813B49">
        <w:rPr>
          <w:rFonts w:ascii="Times New Roman" w:hAnsi="Times New Roman" w:cs="Times New Roman"/>
          <w:b/>
          <w:sz w:val="28"/>
          <w:szCs w:val="28"/>
        </w:rPr>
        <w:t xml:space="preserve"> за организацией</w:t>
      </w:r>
      <w:r w:rsidR="00813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B49">
        <w:rPr>
          <w:rFonts w:ascii="Times New Roman" w:hAnsi="Times New Roman" w:cs="Times New Roman"/>
          <w:b/>
          <w:sz w:val="28"/>
          <w:szCs w:val="28"/>
        </w:rPr>
        <w:t>горячего питания обучающихся МОУ Красноярская НШ – детский сад</w:t>
      </w:r>
    </w:p>
    <w:p w:rsidR="00224299" w:rsidRDefault="00224299"/>
    <w:p w:rsidR="005D3FCD" w:rsidRPr="00EB291C" w:rsidRDefault="005D3FCD" w:rsidP="005D3FC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1.1. Положение о родительском контроле организации и качества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29.12.2012 г № 273-ФЗ;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РФ «Родительский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 организациях» от 18.05.2020г.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 и участии в работе общешкольной комиссии.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1.2.1. Комиссия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1.2.2. Комиссия по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постояннодействующим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1.2.4. Деятельность членов комиссии по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 принятия решений, гласности.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2. Задачи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2.1. Задачами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приоритетности защиты жизни и здоровья детей;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готовых блюд);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3.Функции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Комиссия по контролю за организацией питания обучающихся обеспечивает участие в следующих процедурах:</w:t>
      </w:r>
      <w:proofErr w:type="gramEnd"/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общественная экспертиза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4. Права и ответственность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b/>
          <w:sz w:val="24"/>
          <w:szCs w:val="24"/>
        </w:rPr>
        <w:t>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4.1. контролировать в школе организацию и качество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4.3. заслушивать на своих заседаниях старшего повара по обеспечению качественного питания обучающихся;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4.6. вносить предложения по улучшению качества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состав и порядок работы комиссии доводится до коллектива, обучающихся и родителей.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5. Организация деятельности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5.4. В период карантина, пандемии и других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форс-мож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>рных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ситуаций в состав комиссии родители не входят.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5.5. О результатах работы комиссия информирует </w:t>
      </w:r>
      <w:r>
        <w:rPr>
          <w:rFonts w:ascii="Times New Roman" w:hAnsi="Times New Roman" w:cs="Times New Roman"/>
          <w:sz w:val="24"/>
          <w:szCs w:val="24"/>
        </w:rPr>
        <w:t>администрацию школы и родительс</w:t>
      </w:r>
      <w:r w:rsidRPr="00EB29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>е комитеты.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6.Ответственность членов Комиссии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6.1. Члены Комисс</w:t>
      </w:r>
      <w:r>
        <w:rPr>
          <w:rFonts w:ascii="Times New Roman" w:hAnsi="Times New Roman" w:cs="Times New Roman"/>
          <w:sz w:val="24"/>
          <w:szCs w:val="24"/>
        </w:rPr>
        <w:t>ии несут персональную ответстве</w:t>
      </w:r>
      <w:r w:rsidRPr="00EB291C">
        <w:rPr>
          <w:rFonts w:ascii="Times New Roman" w:hAnsi="Times New Roman" w:cs="Times New Roman"/>
          <w:sz w:val="24"/>
          <w:szCs w:val="24"/>
        </w:rPr>
        <w:t>нность на невыполнение или ненадлежащее исполнение возложенных на них обязанностей;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7. Документация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7.1 заседания комиссии оформляются протоколом. Протоколы подписываются председателем.</w:t>
      </w:r>
    </w:p>
    <w:p w:rsidR="005D3FCD" w:rsidRPr="00EB291C" w:rsidRDefault="005D3FCD" w:rsidP="005D3FC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7.2. тетрад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протоколов заседания комиссии хранится у директора школы.</w:t>
      </w:r>
    </w:p>
    <w:p w:rsidR="005D3FCD" w:rsidRPr="00214A2F" w:rsidRDefault="005D3FCD" w:rsidP="005D3F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3FCD" w:rsidRDefault="005D3FCD" w:rsidP="005D3FCD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D3FCD" w:rsidRDefault="005D3FCD" w:rsidP="005D3FCD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D3FCD" w:rsidRDefault="005D3FCD" w:rsidP="005D3FCD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D3FCD" w:rsidRDefault="005D3FCD" w:rsidP="005D3FCD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D3FCD" w:rsidRDefault="005D3FCD" w:rsidP="005D3FCD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D3FCD" w:rsidRDefault="005D3FCD"/>
    <w:sectPr w:rsidR="005D3FCD" w:rsidSect="0022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E24"/>
    <w:rsid w:val="00224299"/>
    <w:rsid w:val="005D3FCD"/>
    <w:rsid w:val="00813B49"/>
    <w:rsid w:val="00D7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4699</Characters>
  <Application>Microsoft Office Word</Application>
  <DocSecurity>0</DocSecurity>
  <Lines>39</Lines>
  <Paragraphs>11</Paragraphs>
  <ScaleCrop>false</ScaleCrop>
  <Company>HP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2021-03-29T16:43:00Z</dcterms:created>
  <dcterms:modified xsi:type="dcterms:W3CDTF">2021-03-29T16:48:00Z</dcterms:modified>
</cp:coreProperties>
</file>