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B" w:rsidRDefault="002F458B" w:rsidP="002F45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B9E" w:rsidRPr="008F6242" w:rsidTr="00E434BC">
        <w:tc>
          <w:tcPr>
            <w:tcW w:w="4785" w:type="dxa"/>
          </w:tcPr>
          <w:p w:rsidR="005B7B9E" w:rsidRPr="008F6242" w:rsidRDefault="005B7B9E" w:rsidP="00E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B7B9E" w:rsidRPr="008F6242" w:rsidRDefault="005B7B9E" w:rsidP="00E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МОУ Красноярская НШ – детский сад</w:t>
            </w:r>
          </w:p>
          <w:p w:rsidR="005B7B9E" w:rsidRPr="008F6242" w:rsidRDefault="004C56F8" w:rsidP="00E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B7B9E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 6 </w:t>
            </w:r>
            <w:r w:rsidR="005B7B9E"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5B7B9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5B7B9E" w:rsidRPr="008F6242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B7B9E" w:rsidRPr="008F6242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7B9E" w:rsidRPr="008F6242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5B7B9E" w:rsidRPr="008F6242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5B7B9E" w:rsidRPr="00733DA3" w:rsidRDefault="005B7B9E" w:rsidP="00E434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33DA3">
              <w:rPr>
                <w:rFonts w:ascii="Times New Roman" w:hAnsi="Times New Roman" w:cs="Times New Roman"/>
                <w:sz w:val="24"/>
                <w:szCs w:val="24"/>
              </w:rPr>
              <w:t>от 23.06.2021 №</w:t>
            </w:r>
            <w:r w:rsidR="00733DA3" w:rsidRPr="00733DA3">
              <w:rPr>
                <w:rFonts w:ascii="Times New Roman" w:hAnsi="Times New Roman" w:cs="Times New Roman"/>
                <w:sz w:val="24"/>
                <w:szCs w:val="24"/>
              </w:rPr>
              <w:t xml:space="preserve"> 21-</w:t>
            </w:r>
            <w:r w:rsidR="00CF2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5B7B9E" w:rsidRPr="008F6242" w:rsidRDefault="005B7B9E" w:rsidP="005B7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B9E" w:rsidRPr="008F6242" w:rsidRDefault="005B7B9E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9E" w:rsidRDefault="005B7B9E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B7B9E" w:rsidRDefault="005B7B9E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5B7B9E" w:rsidRPr="008F6242" w:rsidRDefault="004C56F8" w:rsidP="005B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5B7B9E">
        <w:rPr>
          <w:rFonts w:ascii="Times New Roman" w:hAnsi="Times New Roman" w:cs="Times New Roman"/>
          <w:sz w:val="24"/>
          <w:szCs w:val="24"/>
        </w:rPr>
        <w:t>ротокол № 4 от 22.06.2021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5B7B9E" w:rsidRDefault="005B7B9E" w:rsidP="005B7B9E"/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5B7B9E" w:rsidRPr="00570A59" w:rsidTr="00E434BC">
        <w:trPr>
          <w:trHeight w:val="248"/>
          <w:jc w:val="right"/>
        </w:trPr>
        <w:tc>
          <w:tcPr>
            <w:tcW w:w="5096" w:type="dxa"/>
          </w:tcPr>
          <w:p w:rsidR="005B7B9E" w:rsidRPr="00570A59" w:rsidRDefault="005B7B9E" w:rsidP="00E434BC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5B7B9E" w:rsidRPr="00570A59" w:rsidTr="00E434BC">
        <w:trPr>
          <w:trHeight w:val="483"/>
          <w:jc w:val="right"/>
        </w:trPr>
        <w:tc>
          <w:tcPr>
            <w:tcW w:w="5096" w:type="dxa"/>
          </w:tcPr>
          <w:p w:rsidR="005B7B9E" w:rsidRPr="00570A59" w:rsidRDefault="005B7B9E" w:rsidP="00E434BC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5B7B9E" w:rsidRPr="00570A59" w:rsidTr="00E434BC">
        <w:trPr>
          <w:trHeight w:val="288"/>
          <w:jc w:val="right"/>
        </w:trPr>
        <w:tc>
          <w:tcPr>
            <w:tcW w:w="5096" w:type="dxa"/>
          </w:tcPr>
          <w:p w:rsidR="005B7B9E" w:rsidRPr="00570A59" w:rsidRDefault="005B7B9E" w:rsidP="00E434BC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НШ - детский сад</w:t>
            </w:r>
          </w:p>
        </w:tc>
      </w:tr>
      <w:tr w:rsidR="005B7B9E" w:rsidRPr="00570A59" w:rsidTr="00E434BC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5B7B9E" w:rsidRPr="00570A59" w:rsidRDefault="005B7B9E" w:rsidP="00E434BC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5B7B9E" w:rsidRPr="00061E43" w:rsidTr="00E434BC">
        <w:trPr>
          <w:trHeight w:val="530"/>
          <w:jc w:val="right"/>
        </w:trPr>
        <w:tc>
          <w:tcPr>
            <w:tcW w:w="5096" w:type="dxa"/>
          </w:tcPr>
          <w:p w:rsidR="005B7B9E" w:rsidRPr="00061E43" w:rsidRDefault="005B7B9E" w:rsidP="00E434BC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5B7B9E" w:rsidRPr="00570A59" w:rsidTr="00E434BC">
        <w:trPr>
          <w:trHeight w:val="244"/>
          <w:jc w:val="right"/>
        </w:trPr>
        <w:tc>
          <w:tcPr>
            <w:tcW w:w="5096" w:type="dxa"/>
          </w:tcPr>
          <w:p w:rsidR="005B7B9E" w:rsidRPr="00570A59" w:rsidRDefault="005B7B9E" w:rsidP="00E434BC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выдан: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5B7B9E" w:rsidRPr="00570A59" w:rsidTr="00E434BC">
        <w:trPr>
          <w:trHeight w:val="266"/>
          <w:jc w:val="right"/>
        </w:trPr>
        <w:tc>
          <w:tcPr>
            <w:tcW w:w="5096" w:type="dxa"/>
          </w:tcPr>
          <w:p w:rsidR="005B7B9E" w:rsidRPr="00570A59" w:rsidRDefault="005B7B9E" w:rsidP="00E434BC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Действителен: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2F458B" w:rsidRDefault="002F458B" w:rsidP="002F4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DB" w:rsidRDefault="00A63FDB" w:rsidP="002F458B">
      <w:pPr>
        <w:jc w:val="center"/>
      </w:pPr>
    </w:p>
    <w:p w:rsidR="002F458B" w:rsidRPr="002F458B" w:rsidRDefault="002F458B" w:rsidP="00547665">
      <w:pPr>
        <w:spacing w:before="88"/>
        <w:ind w:left="455" w:right="608"/>
        <w:jc w:val="center"/>
        <w:rPr>
          <w:rFonts w:ascii="Times New Roman" w:hAnsi="Times New Roman" w:cs="Times New Roman"/>
          <w:b/>
          <w:sz w:val="28"/>
        </w:rPr>
      </w:pPr>
      <w:r w:rsidRPr="002F458B">
        <w:rPr>
          <w:rFonts w:ascii="Times New Roman" w:hAnsi="Times New Roman" w:cs="Times New Roman"/>
          <w:b/>
          <w:sz w:val="28"/>
        </w:rPr>
        <w:t>Положение о правилах приема граждан на обучение по образовательн</w:t>
      </w:r>
      <w:r w:rsidR="005B7B9E">
        <w:rPr>
          <w:rFonts w:ascii="Times New Roman" w:hAnsi="Times New Roman" w:cs="Times New Roman"/>
          <w:b/>
          <w:sz w:val="28"/>
        </w:rPr>
        <w:t>ой</w:t>
      </w:r>
      <w:r w:rsidR="002D717A">
        <w:rPr>
          <w:rFonts w:ascii="Times New Roman" w:hAnsi="Times New Roman" w:cs="Times New Roman"/>
          <w:b/>
          <w:sz w:val="28"/>
        </w:rPr>
        <w:t xml:space="preserve"> </w:t>
      </w:r>
      <w:r w:rsidRPr="002F458B">
        <w:rPr>
          <w:rFonts w:ascii="Times New Roman" w:hAnsi="Times New Roman" w:cs="Times New Roman"/>
          <w:b/>
          <w:sz w:val="28"/>
        </w:rPr>
        <w:t>программ</w:t>
      </w:r>
      <w:r w:rsidR="005B7B9E">
        <w:rPr>
          <w:rFonts w:ascii="Times New Roman" w:hAnsi="Times New Roman" w:cs="Times New Roman"/>
          <w:b/>
          <w:sz w:val="28"/>
        </w:rPr>
        <w:t>е</w:t>
      </w:r>
      <w:r w:rsidRPr="002F458B">
        <w:rPr>
          <w:rFonts w:ascii="Times New Roman" w:hAnsi="Times New Roman" w:cs="Times New Roman"/>
          <w:b/>
          <w:sz w:val="28"/>
        </w:rPr>
        <w:t xml:space="preserve"> дошкольного образования в </w:t>
      </w:r>
      <w:r w:rsidR="005B7B9E">
        <w:rPr>
          <w:rFonts w:ascii="Times New Roman" w:hAnsi="Times New Roman" w:cs="Times New Roman"/>
          <w:b/>
          <w:sz w:val="28"/>
        </w:rPr>
        <w:t>муниципальное общеобразовательное учреждение Красноярск</w:t>
      </w:r>
      <w:r w:rsidR="00013027">
        <w:rPr>
          <w:rFonts w:ascii="Times New Roman" w:hAnsi="Times New Roman" w:cs="Times New Roman"/>
          <w:b/>
          <w:sz w:val="28"/>
        </w:rPr>
        <w:t>ая</w:t>
      </w:r>
      <w:r w:rsidR="005B7B9E">
        <w:rPr>
          <w:rFonts w:ascii="Times New Roman" w:hAnsi="Times New Roman" w:cs="Times New Roman"/>
          <w:b/>
          <w:sz w:val="28"/>
        </w:rPr>
        <w:t xml:space="preserve"> начальн</w:t>
      </w:r>
      <w:r w:rsidR="00013027">
        <w:rPr>
          <w:rFonts w:ascii="Times New Roman" w:hAnsi="Times New Roman" w:cs="Times New Roman"/>
          <w:b/>
          <w:sz w:val="28"/>
        </w:rPr>
        <w:t>ая</w:t>
      </w:r>
      <w:r w:rsidR="005B7B9E">
        <w:rPr>
          <w:rFonts w:ascii="Times New Roman" w:hAnsi="Times New Roman" w:cs="Times New Roman"/>
          <w:b/>
          <w:sz w:val="28"/>
        </w:rPr>
        <w:t xml:space="preserve"> школ</w:t>
      </w:r>
      <w:r w:rsidR="00013027">
        <w:rPr>
          <w:rFonts w:ascii="Times New Roman" w:hAnsi="Times New Roman" w:cs="Times New Roman"/>
          <w:b/>
          <w:sz w:val="28"/>
        </w:rPr>
        <w:t>а</w:t>
      </w:r>
      <w:r w:rsidR="005B7B9E">
        <w:rPr>
          <w:rFonts w:ascii="Times New Roman" w:hAnsi="Times New Roman" w:cs="Times New Roman"/>
          <w:b/>
          <w:sz w:val="28"/>
        </w:rPr>
        <w:t xml:space="preserve"> – детский сад</w:t>
      </w:r>
    </w:p>
    <w:p w:rsidR="002F458B" w:rsidRPr="005B7B9E" w:rsidRDefault="002F458B" w:rsidP="005B7B9E">
      <w:pPr>
        <w:jc w:val="center"/>
        <w:rPr>
          <w:b/>
        </w:rPr>
      </w:pPr>
    </w:p>
    <w:p w:rsidR="005B7B9E" w:rsidRPr="004264BC" w:rsidRDefault="005B7B9E" w:rsidP="004264BC">
      <w:pPr>
        <w:tabs>
          <w:tab w:val="left" w:pos="1812"/>
        </w:tabs>
        <w:ind w:right="5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BC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1.1.Настоящие Правила приема детей (далее – правила) в Муниципальное </w:t>
      </w:r>
      <w:r w:rsidR="00E36CB3" w:rsidRPr="004264BC">
        <w:rPr>
          <w:rFonts w:ascii="Times New Roman" w:hAnsi="Times New Roman" w:cs="Times New Roman"/>
          <w:sz w:val="24"/>
          <w:szCs w:val="24"/>
        </w:rPr>
        <w:t>общеобразовательное учреждение Красноярская начальная школа – детский сад</w:t>
      </w:r>
      <w:r w:rsidRPr="004264B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36CB3" w:rsidRPr="004264BC">
        <w:rPr>
          <w:rFonts w:ascii="Times New Roman" w:hAnsi="Times New Roman" w:cs="Times New Roman"/>
          <w:sz w:val="24"/>
          <w:szCs w:val="24"/>
        </w:rPr>
        <w:t>ОУ</w:t>
      </w:r>
      <w:r w:rsidRPr="004264BC">
        <w:rPr>
          <w:rFonts w:ascii="Times New Roman" w:hAnsi="Times New Roman" w:cs="Times New Roman"/>
          <w:sz w:val="24"/>
          <w:szCs w:val="24"/>
        </w:rPr>
        <w:t xml:space="preserve">) разработаны в целях удовлетворения потребности граждан в образовательных услугах для детей дошкольного возраста, охраны и укрепления их физического и психического здоровья, оказания помощи семьи в воспитании детей, развития индивидуальных способностей детей, а также оказания помощи в необходимой коррекции нарушений развития.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1.2.Правила разработаны в соответствии с: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- Конвенцией о правах ребенка,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Федерации,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- Федеральным законом от 29 декабря 2012года № 273-ФЗ «Об образовании в Российской Федерации»,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lastRenderedPageBreak/>
        <w:t xml:space="preserve"> - Законом РФ «Об основных гарантиях прав ребёнка в РФ» от 24 июля 1998 года № 124-ФЗ,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- Семейным кодексом Российской Федерации,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-Федеральным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 - Федеральным законом 27 июля 2006 года № 152-ФЗ «О персональных данных»,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-Федеральным законом от 27 июля 2010 года № 210-ФЗ «Об организации предоставления государственных и муниципальных услуг»,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 -Приказом Министерства образования и науки Российской Федерации от 30 августа 2013года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образования»,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 -Приказом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 - Положением о порядке комплектования муниципальных образовательных организаций Воскресенского муниципального района Нижегородской области, реализующих образовательные программы дошкольного образования, утвержденным постановлением администрации Воскресенского муниципального района Нижегородской области от 23 января 2020 года № 47, </w:t>
      </w:r>
    </w:p>
    <w:p w:rsidR="00E36CB3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E36CB3" w:rsidRPr="004264BC">
        <w:rPr>
          <w:rFonts w:ascii="Times New Roman" w:hAnsi="Times New Roman" w:cs="Times New Roman"/>
          <w:sz w:val="24"/>
          <w:szCs w:val="24"/>
        </w:rPr>
        <w:t>ОУ</w:t>
      </w:r>
      <w:r w:rsidRPr="004264BC">
        <w:rPr>
          <w:rFonts w:ascii="Times New Roman" w:hAnsi="Times New Roman" w:cs="Times New Roman"/>
          <w:sz w:val="24"/>
          <w:szCs w:val="24"/>
        </w:rPr>
        <w:t xml:space="preserve"> и другими нормативно-правовыми актами.</w:t>
      </w:r>
    </w:p>
    <w:p w:rsidR="0007277F" w:rsidRPr="004264BC" w:rsidRDefault="005B7B9E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 1.3.Правила регламентируют права и обязанности участников образовательного процесса в части организации приёма детей в учреждение. </w:t>
      </w:r>
      <w:r w:rsidR="00E36CB3" w:rsidRPr="004264BC">
        <w:rPr>
          <w:rFonts w:ascii="Times New Roman" w:hAnsi="Times New Roman" w:cs="Times New Roman"/>
          <w:sz w:val="24"/>
          <w:szCs w:val="24"/>
        </w:rPr>
        <w:t>ОУ</w:t>
      </w:r>
      <w:r w:rsidRPr="004264BC">
        <w:rPr>
          <w:rFonts w:ascii="Times New Roman" w:hAnsi="Times New Roman" w:cs="Times New Roman"/>
          <w:sz w:val="24"/>
          <w:szCs w:val="24"/>
        </w:rPr>
        <w:t xml:space="preserve"> обеспечивает приём граждан, имеющих право на получении дошкольного образования и проживающих на территории Воскресенского муниципального района Нижегородской области, закреплённой Постановлением Администрации</w:t>
      </w:r>
    </w:p>
    <w:p w:rsidR="00E36CB3" w:rsidRPr="004264BC" w:rsidRDefault="00E36CB3" w:rsidP="004264BC">
      <w:pPr>
        <w:pStyle w:val="Default"/>
        <w:spacing w:line="276" w:lineRule="auto"/>
      </w:pPr>
      <w:r w:rsidRPr="004264BC">
        <w:t xml:space="preserve">1.4.Приём в ОУ осуществляется в течении всего календарного года при наличии свободных мест. Приём детей в разновозрастную  группу осуществляется в соответствии с Уставом МОУ Красноярской НШ – детского сада. </w:t>
      </w:r>
    </w:p>
    <w:p w:rsidR="0007277F" w:rsidRPr="004264BC" w:rsidRDefault="00E36CB3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1.5.Настоящие Правила разрабатываются ОУ, согласовываются Педагогическим советом и утверждаются приказом директора с учётом мнения родителей. Изменения и дополнения в Правила вносятся в том же порядке.</w:t>
      </w:r>
    </w:p>
    <w:p w:rsidR="00E434BC" w:rsidRPr="004264BC" w:rsidRDefault="00E434BC" w:rsidP="004264BC">
      <w:pPr>
        <w:pStyle w:val="Default"/>
        <w:spacing w:line="276" w:lineRule="auto"/>
        <w:jc w:val="center"/>
      </w:pPr>
      <w:r w:rsidRPr="004264BC">
        <w:rPr>
          <w:b/>
          <w:bCs/>
        </w:rPr>
        <w:t>2. Правила приёма детей в ОУ.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lastRenderedPageBreak/>
        <w:t xml:space="preserve">2.1.Прием детей в ОУ осуществляется на основании обращения Заявителя в </w:t>
      </w:r>
      <w:proofErr w:type="spellStart"/>
      <w:r w:rsidRPr="004264BC">
        <w:t>ОУс</w:t>
      </w:r>
      <w:proofErr w:type="spellEnd"/>
      <w:r w:rsidRPr="004264BC">
        <w:t xml:space="preserve"> направлением, выданным Управлением образования, посредством использования региональных информационных систем и заявления о зачислении ребенка.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Прием детей без направления, выданного Управлением образования, категорически запрещен. </w:t>
      </w:r>
    </w:p>
    <w:p w:rsidR="00A52A18" w:rsidRPr="004264BC" w:rsidRDefault="00E434BC" w:rsidP="004264BC">
      <w:pPr>
        <w:pStyle w:val="Default"/>
        <w:spacing w:line="276" w:lineRule="auto"/>
      </w:pPr>
      <w:r w:rsidRPr="004264BC">
        <w:t xml:space="preserve">2.2.Преимущественное право приема на обучение по основной общеобразовательной программе дошкольного образования в ОУ имеют дети, проживающие в одной семье и имеющие общее место жительства, если в данной ОУ обучаются их братья и (или) сестры.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2.3.Прием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115ФЗ «О правовом положении иностранных граждан в Российской Федерации».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2.4.В заявлении родителями (законными представителями) ребенка указываются следующие сведения: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фамилия, имя, отчество (последнее - при наличии) ребенка;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дата рождения ребенка;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реквизиты свидетельства о рождении ребенка;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адрес места жительства (места пребывания, места фактического проживания) ребенка;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фамилия, имя, отчество (последнее - при наличии) родителей (законных представителей) ребенка;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реквизиты документа, подтверждающего установление опеки (при наличии);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адрес электронной почты, номер телефона (при наличии) родителей (законных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представителей) ребенка; </w:t>
      </w:r>
    </w:p>
    <w:p w:rsidR="00E434BC" w:rsidRPr="004264BC" w:rsidRDefault="00E434BC" w:rsidP="004264BC">
      <w:pPr>
        <w:pStyle w:val="Default"/>
        <w:spacing w:line="276" w:lineRule="auto"/>
      </w:pPr>
      <w:r w:rsidRPr="004264BC">
        <w:t xml:space="preserve">-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A52A18" w:rsidRPr="004264BC" w:rsidRDefault="00E434BC" w:rsidP="004264BC">
      <w:pPr>
        <w:pStyle w:val="Default"/>
        <w:spacing w:line="276" w:lineRule="auto"/>
      </w:pPr>
      <w:r w:rsidRPr="004264BC">
        <w:t>- о потребности в обучении ребенка по адаптированной образовательной программе дошкольного образования и (или) в создании специальных условий</w:t>
      </w:r>
      <w:r w:rsidR="00A52A18" w:rsidRPr="004264BC">
        <w:t xml:space="preserve">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 о направленности дошкольной группы;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 о необходимом режиме пребывания ребенка;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 о желаемой дате приема на обучение.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</w:t>
      </w:r>
      <w:r w:rsidRPr="00013027">
        <w:rPr>
          <w:color w:val="auto"/>
        </w:rPr>
        <w:t>(Приложение №1)</w:t>
      </w:r>
      <w:r w:rsidRPr="004264BC">
        <w:t xml:space="preserve">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2.5.Для приема ребенка в ОУ родители (законные представители) предоставляют следующие документы;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-заявление по форме согласно приложению 1;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-согласие на обработку персональных данных воспитанника, родителя (законного представителя) по форме согласно </w:t>
      </w:r>
      <w:r w:rsidRPr="00013027">
        <w:rPr>
          <w:color w:val="auto"/>
        </w:rPr>
        <w:t>приложению 2;</w:t>
      </w:r>
      <w:r w:rsidRPr="004264BC">
        <w:t xml:space="preserve">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-копия документа, удостоверяющего личность заявителя (в случае подачи заявления уполномоченным лицом представляется нотариально заверенная доверенность, подтверждающая полномочия, и документ, удостоверяющий личность уполномоченного </w:t>
      </w:r>
      <w:r w:rsidRPr="004264BC">
        <w:lastRenderedPageBreak/>
        <w:t xml:space="preserve">лица), или копия документа, удостоверяющего личность иностранного гражданина или лица без гражданства в Российской Федерации;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>-копия свидетельства о рождении ребенка или для иностранных граждан и лиц без гражданства копия документа(-</w:t>
      </w:r>
      <w:proofErr w:type="spellStart"/>
      <w:r w:rsidRPr="004264BC">
        <w:t>ов</w:t>
      </w:r>
      <w:proofErr w:type="spellEnd"/>
      <w:r w:rsidRPr="004264BC">
        <w:t xml:space="preserve">), удостоверяющего(их) личность ребенка и подтверждающий(е) законность представления прав ребенка;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-копия документа, подтверждающего установление опеки (при необходимости);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 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-копия документа </w:t>
      </w:r>
      <w:proofErr w:type="spellStart"/>
      <w:r w:rsidRPr="004264BC">
        <w:t>психолого-медико-педагогической</w:t>
      </w:r>
      <w:proofErr w:type="spellEnd"/>
      <w:r w:rsidRPr="004264BC">
        <w:t xml:space="preserve"> комиссии (при необходимости);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-медицинское заключение о состоянии здоровья ребенка;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-направление управления образования;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Родители (законные представители) детей, являющихся иностранными гражданами 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Заявители, являющиеся иностранными гражданами и лицами без гражданства, все документы представляют на русском языке или вместе с заверенным в установленном порядке переводом на русский язык.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Все копии документов должны представляться с подлинниками, которые после сверки с копиями представляемых документов возвращаются заявителю. </w:t>
      </w:r>
    </w:p>
    <w:p w:rsidR="0007277F" w:rsidRPr="004264BC" w:rsidRDefault="00A52A18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A52A18" w:rsidRPr="003E0526" w:rsidRDefault="00A52A18" w:rsidP="004264BC">
      <w:pPr>
        <w:pStyle w:val="Default"/>
        <w:spacing w:line="276" w:lineRule="auto"/>
        <w:rPr>
          <w:color w:val="auto"/>
        </w:rPr>
      </w:pPr>
      <w:r w:rsidRPr="003E0526">
        <w:rPr>
          <w:color w:val="auto"/>
        </w:rPr>
        <w:t xml:space="preserve">2.6.Дети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E0526">
        <w:rPr>
          <w:color w:val="auto"/>
        </w:rPr>
        <w:t>психолого-медико-педагогической</w:t>
      </w:r>
      <w:proofErr w:type="spellEnd"/>
      <w:r w:rsidRPr="003E0526">
        <w:rPr>
          <w:color w:val="auto"/>
        </w:rPr>
        <w:t xml:space="preserve"> комиссии. </w:t>
      </w:r>
    </w:p>
    <w:p w:rsidR="007F73C2" w:rsidRPr="004264BC" w:rsidRDefault="007F73C2" w:rsidP="004264BC">
      <w:pPr>
        <w:pStyle w:val="Default"/>
        <w:spacing w:line="276" w:lineRule="auto"/>
      </w:pP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2.7.При приёме ребёнка в </w:t>
      </w:r>
      <w:r w:rsidR="007F73C2" w:rsidRPr="004264BC">
        <w:t>ОУ директор</w:t>
      </w:r>
      <w:r w:rsidRPr="004264BC">
        <w:t xml:space="preserve"> обязан ознакомить его родителей (законных представителей) с уставом образовательной организации, лицензией на осуществление образовательной деятельности, с основной общеобразовательной программой, реализуемой образовательной организацией, и другими документами, регламентирующими организацию образовательного процесса, с правами и обязанностями воспитанников.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(Приложение 2). </w:t>
      </w:r>
    </w:p>
    <w:p w:rsidR="007F73C2" w:rsidRPr="004264BC" w:rsidRDefault="007F73C2" w:rsidP="004264BC">
      <w:pPr>
        <w:pStyle w:val="Default"/>
        <w:spacing w:line="276" w:lineRule="auto"/>
      </w:pP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2.8.Заявление о приеме в образовательную организацию и копии документов регистрируются </w:t>
      </w:r>
      <w:r w:rsidR="007F73C2" w:rsidRPr="004264BC">
        <w:t>директором</w:t>
      </w:r>
      <w:r w:rsidRPr="004264BC">
        <w:t xml:space="preserve"> образовательной организации или уполномоченным им должностным лицом, ответственным за прием документов, в журнале приема заявлений о </w:t>
      </w:r>
      <w:r w:rsidRPr="004264BC">
        <w:lastRenderedPageBreak/>
        <w:t>приеме в образовательную организацию. Договора об образовании по образовательной программе дошкольного образования, заключаемые с родителями (законными представителями) воспитанников, регистрируются в журнале регистрации договоров об образовании по образовательн</w:t>
      </w:r>
      <w:r w:rsidR="007F73C2" w:rsidRPr="004264BC">
        <w:t>ой</w:t>
      </w:r>
      <w:r w:rsidRPr="004264BC">
        <w:t xml:space="preserve"> программ</w:t>
      </w:r>
      <w:r w:rsidR="007F73C2" w:rsidRPr="004264BC">
        <w:t xml:space="preserve">е </w:t>
      </w:r>
      <w:r w:rsidRPr="004264BC">
        <w:t xml:space="preserve">дошкольного </w:t>
      </w:r>
      <w:r w:rsidRPr="00013027">
        <w:rPr>
          <w:color w:val="auto"/>
        </w:rPr>
        <w:t>образования (Приложение 3).</w:t>
      </w:r>
      <w:r w:rsidRPr="004264BC">
        <w:t xml:space="preserve">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</w:t>
      </w:r>
      <w:r w:rsidRPr="00013027">
        <w:rPr>
          <w:color w:val="auto"/>
        </w:rPr>
        <w:t>документов (приложение 4).</w:t>
      </w:r>
      <w:r w:rsidRPr="004264BC">
        <w:t xml:space="preserve"> </w:t>
      </w:r>
    </w:p>
    <w:p w:rsidR="007F73C2" w:rsidRPr="004264BC" w:rsidRDefault="007F73C2" w:rsidP="004264BC">
      <w:pPr>
        <w:pStyle w:val="Default"/>
        <w:spacing w:line="276" w:lineRule="auto"/>
      </w:pP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2.9.После приёма документов, указанных в пункте 2.5. настоящих Правил, </w:t>
      </w:r>
      <w:r w:rsidR="007F73C2" w:rsidRPr="004264BC">
        <w:t>директор</w:t>
      </w:r>
      <w:r w:rsidRPr="004264BC">
        <w:t xml:space="preserve"> оформляет договор об образовании по образовательн</w:t>
      </w:r>
      <w:r w:rsidR="007F73C2" w:rsidRPr="004264BC">
        <w:t>ой</w:t>
      </w:r>
      <w:r w:rsidRPr="004264BC">
        <w:t xml:space="preserve"> программ</w:t>
      </w:r>
      <w:r w:rsidR="007F73C2" w:rsidRPr="004264BC">
        <w:t>е</w:t>
      </w:r>
      <w:r w:rsidRPr="004264BC">
        <w:t xml:space="preserve"> дошкольного образования между </w:t>
      </w:r>
      <w:r w:rsidR="007F73C2" w:rsidRPr="004264BC">
        <w:t>ОУ</w:t>
      </w:r>
      <w:r w:rsidRPr="004264BC">
        <w:t xml:space="preserve"> и родителями (законными представителями) ребёнка (далее – </w:t>
      </w:r>
      <w:r w:rsidRPr="00013027">
        <w:rPr>
          <w:color w:val="auto"/>
        </w:rPr>
        <w:t>Договор) (приложение 5).</w:t>
      </w:r>
      <w:r w:rsidRPr="004264BC">
        <w:t xml:space="preserve">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2.10.Договор составляется в двух экземплярах с выдачей одного экземпляра Договора родителям(законным представителям).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>211.</w:t>
      </w:r>
      <w:r w:rsidR="007F73C2" w:rsidRPr="004264BC">
        <w:t>Директор</w:t>
      </w:r>
      <w:r w:rsidRPr="004264BC">
        <w:t xml:space="preserve"> издаёт приказ о зачислении ребёнка в </w:t>
      </w:r>
      <w:r w:rsidR="007F73C2" w:rsidRPr="004264BC">
        <w:t>ОУ</w:t>
      </w:r>
      <w:r w:rsidRPr="004264BC">
        <w:t xml:space="preserve"> в течение трёх дней после заключения Договора по форме согласно </w:t>
      </w:r>
      <w:r w:rsidRPr="00013027">
        <w:rPr>
          <w:color w:val="auto"/>
        </w:rPr>
        <w:t>приложению 7.</w:t>
      </w:r>
      <w:r w:rsidRPr="004264BC">
        <w:t xml:space="preserve"> Приказ в трёхдневный срок после издания размещается на информационном стенде Учреждения и на официальном сайте в сети Интернет размещаются реквизиты</w:t>
      </w:r>
      <w:r w:rsidR="007F73C2" w:rsidRPr="004264BC">
        <w:t xml:space="preserve"> </w:t>
      </w:r>
      <w:r w:rsidRPr="004264BC">
        <w:t xml:space="preserve">распорядительного акта, наименование возрастной группы, число детей, зачисленных в указанную группу.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>2.12.На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r w:rsidR="007F73C2" w:rsidRPr="004264BC">
        <w:t xml:space="preserve"> </w:t>
      </w:r>
      <w:r w:rsidRPr="004264BC">
        <w:t>Личные дела воспитанников при отчислении передаются родителям (законным представителям)</w:t>
      </w:r>
      <w:r w:rsidR="00D35554">
        <w:t xml:space="preserve"> </w:t>
      </w:r>
      <w:r w:rsidRPr="004264BC">
        <w:t xml:space="preserve">под роспись, при окончании воспитанником обучения в </w:t>
      </w:r>
      <w:r w:rsidR="007F73C2" w:rsidRPr="004264BC">
        <w:t>ОУ</w:t>
      </w:r>
      <w:r w:rsidRPr="004264BC">
        <w:t xml:space="preserve"> личные дела передаются в архив. Регистрация и движение личных дел воспитанников фиксируется в журнале регистрации и движения личных дел воспитанников </w:t>
      </w:r>
      <w:r w:rsidR="00C756D6" w:rsidRPr="004264BC">
        <w:t xml:space="preserve">МОУ Красноярская НШ – детский </w:t>
      </w:r>
      <w:r w:rsidR="00C756D6" w:rsidRPr="00013027">
        <w:rPr>
          <w:color w:val="auto"/>
        </w:rPr>
        <w:t>сад</w:t>
      </w:r>
      <w:r w:rsidRPr="00013027">
        <w:rPr>
          <w:color w:val="auto"/>
        </w:rPr>
        <w:t xml:space="preserve"> (Приложение 6).</w:t>
      </w:r>
      <w:r w:rsidRPr="004264BC">
        <w:t xml:space="preserve">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2.13.Заявление о приеме в </w:t>
      </w:r>
      <w:r w:rsidR="00C756D6" w:rsidRPr="004264BC">
        <w:t>ОУ</w:t>
      </w:r>
      <w:r w:rsidRPr="004264BC">
        <w:t xml:space="preserve"> предоставляется в образовательную организацию на бумажном носителе и(или) в электронной форме через единый портал государственных и муниципальных услуг. </w:t>
      </w:r>
    </w:p>
    <w:p w:rsidR="00C756D6" w:rsidRPr="004264BC" w:rsidRDefault="00C756D6" w:rsidP="004264BC">
      <w:pPr>
        <w:pStyle w:val="Default"/>
        <w:spacing w:line="276" w:lineRule="auto"/>
        <w:jc w:val="center"/>
        <w:rPr>
          <w:b/>
          <w:bCs/>
        </w:rPr>
      </w:pPr>
    </w:p>
    <w:p w:rsidR="00A52A18" w:rsidRPr="004264BC" w:rsidRDefault="00A52A18" w:rsidP="004264BC">
      <w:pPr>
        <w:pStyle w:val="Default"/>
        <w:spacing w:line="276" w:lineRule="auto"/>
        <w:jc w:val="center"/>
        <w:rPr>
          <w:b/>
          <w:bCs/>
        </w:rPr>
      </w:pPr>
      <w:r w:rsidRPr="004264BC">
        <w:rPr>
          <w:b/>
          <w:bCs/>
        </w:rPr>
        <w:t>3. Заключительные положения.</w:t>
      </w:r>
    </w:p>
    <w:p w:rsidR="00C756D6" w:rsidRPr="004264BC" w:rsidRDefault="00C756D6" w:rsidP="004264BC">
      <w:pPr>
        <w:pStyle w:val="Default"/>
        <w:spacing w:line="276" w:lineRule="auto"/>
        <w:jc w:val="center"/>
      </w:pP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3.1Спорные вопросы, возникающие между администрацией </w:t>
      </w:r>
      <w:r w:rsidR="00C756D6" w:rsidRPr="004264BC">
        <w:t>ОУ</w:t>
      </w:r>
      <w:r w:rsidRPr="004264BC">
        <w:t xml:space="preserve"> и родителями (законными представителями) ребёнка при приёме в </w:t>
      </w:r>
      <w:r w:rsidR="00C756D6" w:rsidRPr="004264BC">
        <w:t>ОУ</w:t>
      </w:r>
      <w:r w:rsidRPr="004264BC">
        <w:t xml:space="preserve"> решаются совместно с Учредителем. </w:t>
      </w:r>
    </w:p>
    <w:p w:rsidR="00A52A18" w:rsidRPr="004264BC" w:rsidRDefault="00A52A18" w:rsidP="004264BC">
      <w:pPr>
        <w:pStyle w:val="Default"/>
        <w:spacing w:line="276" w:lineRule="auto"/>
      </w:pPr>
      <w:r w:rsidRPr="004264BC">
        <w:t xml:space="preserve">3.2. Настоящее положение вступает в силу после его утверждения приказом </w:t>
      </w:r>
      <w:r w:rsidR="00C756D6" w:rsidRPr="004264BC">
        <w:t xml:space="preserve">директора </w:t>
      </w:r>
      <w:r w:rsidRPr="004264BC">
        <w:t xml:space="preserve">Учреждения. </w:t>
      </w:r>
    </w:p>
    <w:p w:rsidR="00A52A18" w:rsidRPr="004264BC" w:rsidRDefault="00A52A18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3.3. Срок действия настоящего положения не ограничен. Положение действует до принятия нового.</w:t>
      </w:r>
    </w:p>
    <w:p w:rsidR="0007277F" w:rsidRPr="004264BC" w:rsidRDefault="0007277F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</w:p>
    <w:p w:rsidR="0007277F" w:rsidRPr="004264BC" w:rsidRDefault="0007277F" w:rsidP="004264BC">
      <w:pPr>
        <w:tabs>
          <w:tab w:val="left" w:pos="1812"/>
        </w:tabs>
        <w:ind w:right="549"/>
        <w:jc w:val="both"/>
        <w:rPr>
          <w:rFonts w:ascii="Times New Roman" w:hAnsi="Times New Roman" w:cs="Times New Roman"/>
          <w:sz w:val="24"/>
          <w:szCs w:val="24"/>
        </w:rPr>
      </w:pPr>
    </w:p>
    <w:p w:rsidR="0007277F" w:rsidRDefault="0007277F" w:rsidP="00A111F2">
      <w:pPr>
        <w:tabs>
          <w:tab w:val="left" w:pos="1812"/>
        </w:tabs>
        <w:spacing w:line="360" w:lineRule="auto"/>
        <w:ind w:right="549"/>
        <w:jc w:val="both"/>
        <w:rPr>
          <w:rFonts w:ascii="Times New Roman" w:hAnsi="Times New Roman" w:cs="Times New Roman"/>
          <w:sz w:val="28"/>
        </w:rPr>
      </w:pPr>
    </w:p>
    <w:p w:rsidR="00804188" w:rsidRPr="00A111F2" w:rsidRDefault="00804188" w:rsidP="00A111F2">
      <w:pPr>
        <w:tabs>
          <w:tab w:val="left" w:pos="1812"/>
        </w:tabs>
        <w:spacing w:line="360" w:lineRule="auto"/>
        <w:ind w:right="549"/>
        <w:jc w:val="both"/>
        <w:rPr>
          <w:rFonts w:ascii="Times New Roman" w:hAnsi="Times New Roman" w:cs="Times New Roman"/>
          <w:sz w:val="28"/>
        </w:rPr>
      </w:pPr>
    </w:p>
    <w:p w:rsidR="00A111F2" w:rsidRPr="00272542" w:rsidRDefault="007B59A5" w:rsidP="007B59A5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>приёма граждан на обучение по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B419BC" w:rsidRDefault="00B419BC" w:rsidP="00C9384C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88" w:rsidRDefault="00804188" w:rsidP="00C9384C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9ED" w:rsidRPr="00C9384C" w:rsidRDefault="00B839ED" w:rsidP="00B839ED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384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общеобразовательного учреждения Красноярская начальная школа – детский сад Кузнецовой Ольге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Феодосьевне</w:t>
      </w:r>
      <w:proofErr w:type="spellEnd"/>
    </w:p>
    <w:p w:rsidR="00B839ED" w:rsidRDefault="00B839ED" w:rsidP="00B839ED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Pr="00AB139C"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</w:t>
      </w:r>
    </w:p>
    <w:p w:rsidR="00B839ED" w:rsidRDefault="00B839ED" w:rsidP="00B839ED">
      <w:pPr>
        <w:pStyle w:val="ConsPlusNormal"/>
        <w:pBdr>
          <w:bottom w:val="single" w:sz="12" w:space="1" w:color="auto"/>
        </w:pBdr>
        <w:ind w:left="4678" w:firstLine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ФИО родителя (законного представителя)</w:t>
      </w:r>
    </w:p>
    <w:p w:rsidR="00B839ED" w:rsidRDefault="00B839ED" w:rsidP="00B839ED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</w:rPr>
      </w:pPr>
    </w:p>
    <w:p w:rsidR="00B839ED" w:rsidRDefault="00B839ED" w:rsidP="00B839ED">
      <w:pPr>
        <w:pStyle w:val="ConsPlusNormal"/>
        <w:pBdr>
          <w:top w:val="single" w:sz="12" w:space="1" w:color="auto"/>
          <w:bottom w:val="single" w:sz="12" w:space="1" w:color="auto"/>
        </w:pBdr>
        <w:ind w:left="4678" w:firstLine="0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F5678F">
        <w:rPr>
          <w:rFonts w:ascii="Times New Roman" w:hAnsi="Times New Roman" w:cs="Times New Roman"/>
          <w:color w:val="333333"/>
          <w:shd w:val="clear" w:color="auto" w:fill="FFFFFF"/>
        </w:rPr>
        <w:t>реквизиты документа, удостоверяющего личность родителя (законного представителя) ребенка</w:t>
      </w:r>
    </w:p>
    <w:p w:rsidR="00B839ED" w:rsidRPr="00F5678F" w:rsidRDefault="00B839ED" w:rsidP="00B839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E95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78F">
        <w:rPr>
          <w:rFonts w:ascii="Times New Roman" w:hAnsi="Times New Roman" w:cs="Times New Roman"/>
          <w:color w:val="000000"/>
        </w:rPr>
        <w:t xml:space="preserve">контактный телефон, адрес электронной почты (при </w:t>
      </w:r>
      <w:r w:rsidR="00E9582B">
        <w:rPr>
          <w:rFonts w:ascii="Times New Roman" w:hAnsi="Times New Roman" w:cs="Times New Roman"/>
          <w:color w:val="000000"/>
        </w:rPr>
        <w:t xml:space="preserve">    </w:t>
      </w:r>
      <w:r w:rsidRPr="00F5678F">
        <w:rPr>
          <w:rFonts w:ascii="Times New Roman" w:hAnsi="Times New Roman" w:cs="Times New Roman"/>
          <w:color w:val="000000"/>
        </w:rPr>
        <w:t>наличии)</w:t>
      </w:r>
    </w:p>
    <w:p w:rsidR="00B839ED" w:rsidRPr="00F5678F" w:rsidRDefault="00B839ED" w:rsidP="00B839ED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u w:val="single"/>
        </w:rPr>
      </w:pPr>
    </w:p>
    <w:p w:rsidR="00B839ED" w:rsidRPr="00272542" w:rsidRDefault="00B839ED" w:rsidP="00B839ED">
      <w:pPr>
        <w:pStyle w:val="ConsPlusNormal"/>
        <w:ind w:left="4678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9ED" w:rsidRPr="00AB139C" w:rsidRDefault="00B839ED" w:rsidP="00B839ED">
      <w:pPr>
        <w:pStyle w:val="ConsPlusNormal"/>
        <w:ind w:firstLine="56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№_____</w:t>
      </w:r>
    </w:p>
    <w:p w:rsidR="00B839ED" w:rsidRPr="00AB139C" w:rsidRDefault="00B839ED" w:rsidP="00B839ED">
      <w:pPr>
        <w:pStyle w:val="ConsPlusNormal"/>
        <w:ind w:firstLine="568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о приеме на обучение по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B139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B139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139C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</w:p>
    <w:p w:rsidR="00B839ED" w:rsidRPr="00AB139C" w:rsidRDefault="00B839ED" w:rsidP="00B839ED">
      <w:pPr>
        <w:pStyle w:val="ConsPlusNormal"/>
        <w:ind w:firstLine="56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9ED" w:rsidRPr="00AB139C" w:rsidRDefault="00B839ED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 ___________________________________________________</w:t>
      </w:r>
    </w:p>
    <w:p w:rsidR="00B839ED" w:rsidRPr="00AB139C" w:rsidRDefault="00B839ED" w:rsidP="00B839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B839ED" w:rsidRPr="00AB139C" w:rsidRDefault="00B839ED" w:rsidP="00B839ED">
      <w:pPr>
        <w:spacing w:after="4" w:line="267" w:lineRule="auto"/>
        <w:ind w:left="-5" w:right="56" w:hanging="10"/>
        <w:rPr>
          <w:rFonts w:ascii="Times New Roman" w:hAnsi="Times New Roman" w:cs="Times New Roman"/>
        </w:rPr>
      </w:pPr>
      <w:r w:rsidRPr="00AB139C">
        <w:rPr>
          <w:rFonts w:ascii="Times New Roman" w:hAnsi="Times New Roman" w:cs="Times New Roman"/>
          <w:sz w:val="24"/>
        </w:rPr>
        <w:t xml:space="preserve">Дата рождения ________________________________________________________________ </w:t>
      </w:r>
    </w:p>
    <w:p w:rsidR="00B839ED" w:rsidRPr="00AB139C" w:rsidRDefault="00B839ED" w:rsidP="00B839ED">
      <w:pPr>
        <w:spacing w:after="23" w:line="259" w:lineRule="auto"/>
        <w:rPr>
          <w:rFonts w:ascii="Times New Roman" w:hAnsi="Times New Roman" w:cs="Times New Roman"/>
        </w:rPr>
      </w:pPr>
    </w:p>
    <w:p w:rsidR="00B839ED" w:rsidRPr="00AB139C" w:rsidRDefault="00B839ED" w:rsidP="00B839ED">
      <w:pPr>
        <w:spacing w:after="4" w:line="267" w:lineRule="auto"/>
        <w:ind w:left="-5" w:right="56" w:hanging="10"/>
        <w:rPr>
          <w:rFonts w:ascii="Times New Roman" w:hAnsi="Times New Roman" w:cs="Times New Roman"/>
        </w:rPr>
      </w:pPr>
      <w:r w:rsidRPr="00AB139C">
        <w:rPr>
          <w:rFonts w:ascii="Times New Roman" w:hAnsi="Times New Roman" w:cs="Times New Roman"/>
          <w:sz w:val="24"/>
        </w:rPr>
        <w:t xml:space="preserve">Свидетельство о рождении </w:t>
      </w:r>
      <w:proofErr w:type="spellStart"/>
      <w:r w:rsidRPr="00AB139C">
        <w:rPr>
          <w:rFonts w:ascii="Times New Roman" w:hAnsi="Times New Roman" w:cs="Times New Roman"/>
          <w:sz w:val="24"/>
        </w:rPr>
        <w:t>серия_______номер________</w:t>
      </w:r>
      <w:proofErr w:type="spellEnd"/>
      <w:r w:rsidRPr="00AB139C">
        <w:rPr>
          <w:rFonts w:ascii="Times New Roman" w:hAnsi="Times New Roman" w:cs="Times New Roman"/>
          <w:sz w:val="24"/>
        </w:rPr>
        <w:t>, выдано_______________________________________________________________________</w:t>
      </w:r>
    </w:p>
    <w:p w:rsidR="00B839ED" w:rsidRPr="00AB139C" w:rsidRDefault="00B839ED" w:rsidP="00B839ED">
      <w:pPr>
        <w:spacing w:after="0" w:line="259" w:lineRule="auto"/>
        <w:rPr>
          <w:rFonts w:ascii="Times New Roman" w:hAnsi="Times New Roman" w:cs="Times New Roman"/>
        </w:rPr>
      </w:pPr>
    </w:p>
    <w:p w:rsidR="00B839ED" w:rsidRPr="00AB139C" w:rsidRDefault="00B839ED" w:rsidP="00B839ED">
      <w:pPr>
        <w:spacing w:after="4" w:line="267" w:lineRule="auto"/>
        <w:ind w:left="-5" w:right="56" w:hanging="10"/>
        <w:rPr>
          <w:rFonts w:ascii="Times New Roman" w:hAnsi="Times New Roman" w:cs="Times New Roman"/>
        </w:rPr>
      </w:pPr>
      <w:r w:rsidRPr="00AB139C">
        <w:rPr>
          <w:rFonts w:ascii="Times New Roman" w:hAnsi="Times New Roman" w:cs="Times New Roman"/>
          <w:sz w:val="24"/>
        </w:rPr>
        <w:t>Адрес прожи</w:t>
      </w:r>
      <w:r>
        <w:rPr>
          <w:rFonts w:ascii="Times New Roman" w:hAnsi="Times New Roman" w:cs="Times New Roman"/>
          <w:sz w:val="24"/>
        </w:rPr>
        <w:t>вания</w:t>
      </w:r>
      <w:r w:rsidRPr="00AB139C">
        <w:rPr>
          <w:rFonts w:ascii="Times New Roman" w:hAnsi="Times New Roman" w:cs="Times New Roman"/>
          <w:sz w:val="24"/>
        </w:rPr>
        <w:t xml:space="preserve">_____________________________________________________________ </w:t>
      </w:r>
    </w:p>
    <w:p w:rsidR="00B839ED" w:rsidRPr="00AB139C" w:rsidRDefault="00B839ED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839ED" w:rsidRPr="00AB139C" w:rsidRDefault="00B839ED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на обучение по основной образовательной программе дошкольного образования</w:t>
      </w:r>
    </w:p>
    <w:p w:rsidR="00B839ED" w:rsidRPr="00AB139C" w:rsidRDefault="00B839ED" w:rsidP="00B839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39C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</w:t>
      </w:r>
    </w:p>
    <w:p w:rsidR="00B839ED" w:rsidRPr="00272542" w:rsidRDefault="00B839ED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9ED" w:rsidRPr="00272542" w:rsidRDefault="00B839ED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   ____________________________________________________</w:t>
      </w:r>
    </w:p>
    <w:p w:rsidR="00B839ED" w:rsidRPr="00272542" w:rsidRDefault="00B839ED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мать/</w:t>
      </w:r>
      <w:r w:rsidRPr="00EE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72542">
        <w:rPr>
          <w:rFonts w:ascii="Times New Roman" w:hAnsi="Times New Roman" w:cs="Times New Roman"/>
          <w:color w:val="000000"/>
          <w:sz w:val="24"/>
          <w:szCs w:val="24"/>
        </w:rPr>
        <w:t>опекун/приемный родит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                 </w:t>
      </w: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     фамилия, имя, отчество (при наличии)</w:t>
      </w:r>
    </w:p>
    <w:p w:rsidR="00B839ED" w:rsidRPr="00272542" w:rsidRDefault="00B839ED" w:rsidP="00B839E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839ED" w:rsidRPr="00272542" w:rsidRDefault="00B839ED" w:rsidP="00B839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контактный телефон, адрес электронной почты (при наличии)</w:t>
      </w:r>
    </w:p>
    <w:p w:rsidR="00B839ED" w:rsidRPr="00272542" w:rsidRDefault="00B839ED" w:rsidP="00B839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839ED" w:rsidRPr="00272542" w:rsidRDefault="00B839ED" w:rsidP="00B839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</w:t>
      </w:r>
    </w:p>
    <w:p w:rsidR="00B839ED" w:rsidRPr="00272542" w:rsidRDefault="00B839ED" w:rsidP="00B839ED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9ED" w:rsidRPr="00272542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Язык образования, родной язык из числа языков народов Российской Федерации,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как родной язык______________________________________________</w:t>
      </w:r>
    </w:p>
    <w:p w:rsidR="00B839ED" w:rsidRPr="00272542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B839ED" w:rsidRPr="00272542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Направленность дошкольной группы_____________________________________________</w:t>
      </w:r>
    </w:p>
    <w:p w:rsidR="00B839ED" w:rsidRPr="00272542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Необходимый режиме пребывания ребенка________________________________________</w:t>
      </w:r>
    </w:p>
    <w:p w:rsidR="00B839ED" w:rsidRPr="00272542" w:rsidRDefault="00B839ED" w:rsidP="00B839ED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Желаемая дата поступления_____________________________________________________</w:t>
      </w:r>
    </w:p>
    <w:p w:rsidR="00B839ED" w:rsidRPr="00272542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образовательной организации, лицензией на осуществление образовательной </w:t>
      </w:r>
    </w:p>
    <w:p w:rsidR="00B839ED" w:rsidRPr="00272542" w:rsidRDefault="00B839ED" w:rsidP="00B839E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с основной общеобразовательной программой дошкольного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внутреннего распорядка воспитанников </w:t>
      </w:r>
      <w:r w:rsidRPr="00272542"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</w:p>
    <w:p w:rsidR="00B839ED" w:rsidRPr="00272542" w:rsidRDefault="00B839ED" w:rsidP="00B839ED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______________________                                    ___________________________</w:t>
      </w:r>
    </w:p>
    <w:p w:rsidR="00B839ED" w:rsidRPr="00272542" w:rsidRDefault="00B839ED" w:rsidP="00B839ED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подпись                                                              расшифровка подписи</w:t>
      </w:r>
    </w:p>
    <w:p w:rsidR="00B839ED" w:rsidRPr="00272542" w:rsidRDefault="00B839ED" w:rsidP="00B839ED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color w:val="000000"/>
          <w:sz w:val="24"/>
          <w:szCs w:val="24"/>
        </w:rPr>
        <w:t>«_____»___________________ 20______г</w:t>
      </w: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4264BC">
      <w:pPr>
        <w:tabs>
          <w:tab w:val="left" w:pos="1812"/>
        </w:tabs>
        <w:spacing w:before="1" w:line="240" w:lineRule="auto"/>
        <w:ind w:right="550"/>
        <w:rPr>
          <w:rFonts w:ascii="Times New Roman" w:hAnsi="Times New Roman" w:cs="Times New Roman"/>
          <w:sz w:val="24"/>
          <w:szCs w:val="24"/>
        </w:rPr>
      </w:pPr>
    </w:p>
    <w:p w:rsidR="00C9384C" w:rsidRDefault="00C9384C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804188" w:rsidRDefault="00804188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804188" w:rsidRDefault="00804188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9582B" w:rsidRDefault="00E9582B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1467B3" w:rsidRDefault="001467B3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</w:p>
    <w:p w:rsidR="00E03452" w:rsidRPr="00272542" w:rsidRDefault="00841659" w:rsidP="00E03452">
      <w:pPr>
        <w:tabs>
          <w:tab w:val="left" w:pos="1812"/>
        </w:tabs>
        <w:spacing w:before="1" w:line="240" w:lineRule="auto"/>
        <w:ind w:right="550"/>
        <w:jc w:val="right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>приёма граждан на обучение по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B419BC" w:rsidRDefault="00B419BC" w:rsidP="00C9384C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4188" w:rsidRDefault="00272542" w:rsidP="00C9384C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384C" w:rsidRDefault="00272542" w:rsidP="00C9384C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9384C" w:rsidRPr="00C9384C">
        <w:rPr>
          <w:rFonts w:ascii="Times New Roman" w:hAnsi="Times New Roman" w:cs="Times New Roman"/>
          <w:color w:val="000000"/>
          <w:sz w:val="24"/>
          <w:szCs w:val="24"/>
        </w:rPr>
        <w:t>Директору МОУ Красноярск</w:t>
      </w:r>
      <w:r w:rsidR="00C9384C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9384C" w:rsidRPr="00C9384C">
        <w:rPr>
          <w:rFonts w:ascii="Times New Roman" w:hAnsi="Times New Roman" w:cs="Times New Roman"/>
          <w:color w:val="000000"/>
          <w:sz w:val="24"/>
          <w:szCs w:val="24"/>
        </w:rPr>
        <w:t xml:space="preserve"> НШ – детский сад</w:t>
      </w:r>
      <w:r w:rsidR="00C9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84C" w:rsidRPr="00C9384C" w:rsidRDefault="00C9384C" w:rsidP="00C9384C">
      <w:pPr>
        <w:pStyle w:val="ConsPlusNormal"/>
        <w:ind w:left="467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9384C">
        <w:rPr>
          <w:rFonts w:ascii="Times New Roman" w:hAnsi="Times New Roman" w:cs="Times New Roman"/>
          <w:color w:val="000000"/>
          <w:sz w:val="24"/>
          <w:szCs w:val="24"/>
        </w:rPr>
        <w:t>Кузнецовой О.Ф.</w:t>
      </w:r>
    </w:p>
    <w:p w:rsidR="004F6A88" w:rsidRPr="00272542" w:rsidRDefault="004F6A88" w:rsidP="00C9384C">
      <w:pPr>
        <w:jc w:val="right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F6A88" w:rsidRPr="00272542" w:rsidRDefault="004F6A88" w:rsidP="00C9384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проживающего по адресу:____________</w:t>
      </w:r>
    </w:p>
    <w:p w:rsidR="004F6A88" w:rsidRPr="00272542" w:rsidRDefault="004F6A88" w:rsidP="00C9384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6A88" w:rsidRPr="00272542" w:rsidRDefault="004F6A88" w:rsidP="004F6A88">
      <w:pPr>
        <w:pStyle w:val="ConsPlusNormal"/>
        <w:ind w:firstLine="56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84C" w:rsidRDefault="00C9384C" w:rsidP="00C938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Заявление-согласие</w:t>
      </w:r>
    </w:p>
    <w:p w:rsidR="00C9384C" w:rsidRDefault="00C9384C" w:rsidP="00C9384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предоставление и обработку персональных данных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_________________________________________________________________,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(Ф.И.О.)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Российской Федерации от 27 июля 2006 года № 152-ФЗ «О персональных данных» даю согласие </w:t>
      </w:r>
      <w:r w:rsidR="00460B52">
        <w:rPr>
          <w:sz w:val="23"/>
          <w:szCs w:val="23"/>
        </w:rPr>
        <w:t xml:space="preserve">МОУ Красноярской НШ – детскому саду, </w:t>
      </w:r>
      <w:r>
        <w:rPr>
          <w:sz w:val="23"/>
          <w:szCs w:val="23"/>
        </w:rPr>
        <w:t>расположенному по адресу: Нижегородская область,</w:t>
      </w:r>
      <w:r w:rsidR="00460B52">
        <w:rPr>
          <w:sz w:val="23"/>
          <w:szCs w:val="23"/>
        </w:rPr>
        <w:t xml:space="preserve"> Воскресенский район, п. Красный Яр, ул. Больничная д. 2 Б</w:t>
      </w:r>
      <w:r>
        <w:rPr>
          <w:sz w:val="23"/>
          <w:szCs w:val="23"/>
        </w:rPr>
        <w:t xml:space="preserve">, на обработку персональных данных моих и моего (моей)_________________________________________________________________,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(степень родства, Ф.И.О.)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 именно :</w:t>
      </w:r>
      <w:r w:rsidR="00460B5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Ф.И.О, адрес проживания, контактный телефон, адрес электронной почты, полное название </w:t>
      </w:r>
      <w:r w:rsidR="00A73A23">
        <w:rPr>
          <w:sz w:val="23"/>
          <w:szCs w:val="23"/>
        </w:rPr>
        <w:t>ОУ</w:t>
      </w:r>
      <w:r>
        <w:rPr>
          <w:sz w:val="23"/>
          <w:szCs w:val="23"/>
        </w:rPr>
        <w:t xml:space="preserve">, группы, паспортные данные одного из родителей.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информация предоставляется для организации работы по комплектованию дошкольных учреждений в электронном виде.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утверждаю, что ознакомлен с Федеральным законом Российской Федерации от 27 июля 2006 года № 152-ФЗ «О персональных данных», с моими правами и обязанностями в этой области.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Согласие вступает в силу со дня его подписания и действует до окончания посещения дошкольного учреждения моим ребенком. Согласие может быть отозвано мною в любое на основании моего письменного заявления.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«____»_____________20___ года </w:t>
      </w:r>
    </w:p>
    <w:p w:rsidR="00C9384C" w:rsidRDefault="00C9384C" w:rsidP="00C9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___________________/________________________/» </w:t>
      </w:r>
    </w:p>
    <w:p w:rsidR="004F6A88" w:rsidRPr="00272542" w:rsidRDefault="00460B52" w:rsidP="00460B52">
      <w:pPr>
        <w:tabs>
          <w:tab w:val="left" w:pos="1812"/>
        </w:tabs>
        <w:spacing w:before="1" w:line="240" w:lineRule="auto"/>
        <w:ind w:right="550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П</w:t>
      </w:r>
      <w:r w:rsidR="00C9384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</w:t>
      </w:r>
      <w:r w:rsidR="00C9384C">
        <w:rPr>
          <w:sz w:val="16"/>
          <w:szCs w:val="16"/>
        </w:rPr>
        <w:t xml:space="preserve"> расшифровка подписи</w:t>
      </w: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B06E8" w:rsidRDefault="000B06E8" w:rsidP="0003776A">
      <w:pPr>
        <w:pStyle w:val="a4"/>
        <w:spacing w:before="88"/>
        <w:ind w:left="5572" w:right="528" w:firstLine="3306"/>
        <w:rPr>
          <w:sz w:val="24"/>
          <w:szCs w:val="24"/>
        </w:rPr>
      </w:pPr>
    </w:p>
    <w:p w:rsidR="0003776A" w:rsidRPr="00272542" w:rsidRDefault="000B06E8" w:rsidP="000B06E8">
      <w:pPr>
        <w:pStyle w:val="a4"/>
        <w:spacing w:before="88"/>
        <w:ind w:left="5572" w:right="528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3776A" w:rsidRPr="00272542">
        <w:rPr>
          <w:sz w:val="24"/>
          <w:szCs w:val="24"/>
        </w:rPr>
        <w:t>риложение 3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>приёма граждан на обучение по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03776A" w:rsidRPr="00272542" w:rsidRDefault="0003776A" w:rsidP="0003776A">
      <w:pPr>
        <w:pStyle w:val="a4"/>
        <w:rPr>
          <w:sz w:val="24"/>
          <w:szCs w:val="24"/>
        </w:rPr>
      </w:pPr>
    </w:p>
    <w:p w:rsidR="0003776A" w:rsidRPr="00272542" w:rsidRDefault="0003776A" w:rsidP="0003776A">
      <w:pPr>
        <w:pStyle w:val="a4"/>
        <w:rPr>
          <w:sz w:val="24"/>
          <w:szCs w:val="24"/>
        </w:rPr>
      </w:pPr>
    </w:p>
    <w:p w:rsid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E8">
        <w:rPr>
          <w:rFonts w:ascii="Times New Roman" w:hAnsi="Times New Roman" w:cs="Times New Roman"/>
          <w:sz w:val="24"/>
          <w:szCs w:val="24"/>
        </w:rPr>
        <w:t>ЖУРНАЛ</w:t>
      </w:r>
    </w:p>
    <w:p w:rsidR="00E03452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E8">
        <w:rPr>
          <w:rFonts w:ascii="Times New Roman" w:hAnsi="Times New Roman" w:cs="Times New Roman"/>
          <w:sz w:val="24"/>
          <w:szCs w:val="24"/>
        </w:rPr>
        <w:t>приема заявлений о приеме в МОУ Красноярская НШ – детский сад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843"/>
        <w:gridCol w:w="968"/>
        <w:gridCol w:w="1442"/>
        <w:gridCol w:w="1559"/>
        <w:gridCol w:w="1812"/>
      </w:tblGrid>
      <w:tr w:rsidR="000B06E8" w:rsidTr="000B06E8">
        <w:tc>
          <w:tcPr>
            <w:tcW w:w="675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 номер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P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приема заявления </w:t>
            </w:r>
          </w:p>
        </w:tc>
        <w:tc>
          <w:tcPr>
            <w:tcW w:w="1843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родителя </w:t>
            </w:r>
          </w:p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(законного представителя)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воспитанника </w:t>
            </w:r>
          </w:p>
        </w:tc>
        <w:tc>
          <w:tcPr>
            <w:tcW w:w="968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ребенка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4043F" w:rsidRPr="00E9582B" w:rsidRDefault="000B06E8" w:rsidP="000B06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представленных </w:t>
            </w:r>
            <w:r w:rsidRPr="00E9582B">
              <w:rPr>
                <w:color w:val="auto"/>
                <w:sz w:val="23"/>
                <w:szCs w:val="23"/>
              </w:rPr>
              <w:t>документов</w:t>
            </w:r>
          </w:p>
          <w:p w:rsidR="000B06E8" w:rsidRPr="00E9582B" w:rsidRDefault="0084043F" w:rsidP="000B06E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E9582B">
              <w:rPr>
                <w:color w:val="auto"/>
                <w:sz w:val="23"/>
                <w:szCs w:val="23"/>
              </w:rPr>
              <w:t>(копии)</w:t>
            </w:r>
            <w:r w:rsidR="000B06E8" w:rsidRPr="00E9582B">
              <w:rPr>
                <w:color w:val="auto"/>
                <w:sz w:val="23"/>
                <w:szCs w:val="23"/>
              </w:rPr>
              <w:t xml:space="preserve">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лица принявшего заявление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родителя (законного представителя) о получении расписки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675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675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675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6E8" w:rsidRPr="000B06E8" w:rsidRDefault="000B06E8" w:rsidP="000B06E8">
      <w:pPr>
        <w:pStyle w:val="Default"/>
        <w:jc w:val="center"/>
      </w:pPr>
      <w:r w:rsidRPr="000B06E8">
        <w:t>ЖУРНАЛ</w:t>
      </w:r>
    </w:p>
    <w:p w:rsid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E8">
        <w:rPr>
          <w:rFonts w:ascii="Times New Roman" w:hAnsi="Times New Roman" w:cs="Times New Roman"/>
          <w:sz w:val="24"/>
          <w:szCs w:val="24"/>
        </w:rPr>
        <w:t>регистрации договоров об образовании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06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06E8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МОУ Красноярская НШ – детский сад</w:t>
      </w:r>
    </w:p>
    <w:tbl>
      <w:tblPr>
        <w:tblStyle w:val="a3"/>
        <w:tblW w:w="0" w:type="auto"/>
        <w:tblLook w:val="04A0"/>
      </w:tblPr>
      <w:tblGrid>
        <w:gridCol w:w="941"/>
        <w:gridCol w:w="1376"/>
        <w:gridCol w:w="1632"/>
        <w:gridCol w:w="949"/>
        <w:gridCol w:w="1632"/>
        <w:gridCol w:w="1413"/>
        <w:gridCol w:w="1632"/>
      </w:tblGrid>
      <w:tr w:rsidR="000B06E8" w:rsidTr="000B06E8">
        <w:tc>
          <w:tcPr>
            <w:tcW w:w="1367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 номер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Дата регистрации договора </w:t>
            </w:r>
          </w:p>
          <w:p w:rsidR="000B06E8" w:rsidRPr="004264BC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ФИО родителя </w:t>
            </w:r>
          </w:p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(законного </w:t>
            </w:r>
          </w:p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представителя) </w:t>
            </w:r>
          </w:p>
          <w:p w:rsidR="000B06E8" w:rsidRPr="004264BC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3"/>
                <w:szCs w:val="23"/>
              </w:rPr>
              <w:t xml:space="preserve">воспитанника </w:t>
            </w:r>
          </w:p>
        </w:tc>
        <w:tc>
          <w:tcPr>
            <w:tcW w:w="1368" w:type="dxa"/>
          </w:tcPr>
          <w:p w:rsidR="000B06E8" w:rsidRPr="004264BC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 xml:space="preserve">Ф.И.О. ребенка </w:t>
            </w:r>
          </w:p>
          <w:p w:rsidR="000B06E8" w:rsidRPr="004264BC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Pr="004264BC" w:rsidRDefault="000B06E8" w:rsidP="004264BC">
            <w:pPr>
              <w:pStyle w:val="Default"/>
              <w:jc w:val="center"/>
              <w:rPr>
                <w:sz w:val="23"/>
                <w:szCs w:val="23"/>
              </w:rPr>
            </w:pPr>
            <w:r w:rsidRPr="004264BC">
              <w:rPr>
                <w:sz w:val="23"/>
                <w:szCs w:val="23"/>
              </w:rPr>
              <w:t>Подпись родителя (законного представителя) воспитанника</w:t>
            </w:r>
          </w:p>
        </w:tc>
        <w:tc>
          <w:tcPr>
            <w:tcW w:w="1368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расторжения договора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родителя (законного представителя) воспитанника </w:t>
            </w:r>
          </w:p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1367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1367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E8" w:rsidTr="000B06E8">
        <w:tc>
          <w:tcPr>
            <w:tcW w:w="1367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B06E8" w:rsidRDefault="000B06E8" w:rsidP="000B0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E8" w:rsidRP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6E8" w:rsidRPr="000B06E8" w:rsidRDefault="000B06E8" w:rsidP="000B06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B06E8" w:rsidRPr="000B06E8" w:rsidSect="00D61956">
          <w:footerReference w:type="default" r:id="rId8"/>
          <w:pgSz w:w="11910" w:h="16840"/>
          <w:pgMar w:top="1134" w:right="850" w:bottom="1134" w:left="1701" w:header="554" w:footer="356" w:gutter="0"/>
          <w:cols w:space="720"/>
          <w:docGrid w:linePitch="299"/>
        </w:sectPr>
      </w:pPr>
    </w:p>
    <w:p w:rsidR="00841659" w:rsidRPr="00272542" w:rsidRDefault="00841659" w:rsidP="00272542">
      <w:pPr>
        <w:pStyle w:val="a4"/>
        <w:spacing w:before="88"/>
        <w:ind w:right="528"/>
        <w:jc w:val="right"/>
        <w:rPr>
          <w:sz w:val="24"/>
          <w:szCs w:val="24"/>
        </w:rPr>
      </w:pPr>
      <w:r w:rsidRPr="00272542">
        <w:rPr>
          <w:sz w:val="24"/>
          <w:szCs w:val="24"/>
        </w:rPr>
        <w:t>Приложение 4</w:t>
      </w:r>
    </w:p>
    <w:p w:rsidR="00B419BC" w:rsidRDefault="00B419BC" w:rsidP="00B419BC">
      <w:pPr>
        <w:pStyle w:val="Default"/>
        <w:jc w:val="right"/>
        <w:rPr>
          <w:bCs/>
          <w:sz w:val="22"/>
          <w:szCs w:val="22"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 xml:space="preserve">приёма граждан на обучение по образовательной программе 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bCs/>
          <w:sz w:val="22"/>
          <w:szCs w:val="22"/>
        </w:rPr>
        <w:t>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A67146" w:rsidRPr="00272542" w:rsidRDefault="00A67146" w:rsidP="00841659">
      <w:pPr>
        <w:pStyle w:val="a4"/>
        <w:spacing w:before="5"/>
        <w:jc w:val="right"/>
        <w:rPr>
          <w:sz w:val="24"/>
          <w:szCs w:val="24"/>
        </w:rPr>
      </w:pPr>
    </w:p>
    <w:p w:rsidR="004468CC" w:rsidRPr="008F571E" w:rsidRDefault="004468CC" w:rsidP="008F571E">
      <w:pPr>
        <w:spacing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571E"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</w:p>
    <w:p w:rsidR="004468CC" w:rsidRPr="008F571E" w:rsidRDefault="004468CC" w:rsidP="008F571E">
      <w:pPr>
        <w:spacing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в получении документов при приеме заявления о зачислении</w:t>
      </w:r>
    </w:p>
    <w:p w:rsidR="004468CC" w:rsidRPr="008F571E" w:rsidRDefault="004468CC" w:rsidP="008F571E">
      <w:pPr>
        <w:spacing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68CC" w:rsidRPr="008F571E" w:rsidRDefault="004468CC" w:rsidP="008F571E">
      <w:pPr>
        <w:spacing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468CC" w:rsidRPr="008F571E" w:rsidRDefault="004468CC" w:rsidP="008F571E">
      <w:pPr>
        <w:spacing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4468CC" w:rsidRPr="008F571E" w:rsidRDefault="004468CC" w:rsidP="008F571E">
      <w:pPr>
        <w:spacing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4468CC" w:rsidRPr="008F571E" w:rsidRDefault="004468CC" w:rsidP="008F571E">
      <w:pPr>
        <w:spacing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В отношении ребенка_______________________________________________________</w:t>
      </w:r>
    </w:p>
    <w:p w:rsidR="004468CC" w:rsidRPr="008F571E" w:rsidRDefault="004468CC" w:rsidP="008F571E">
      <w:pPr>
        <w:spacing w:line="24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Фамилия, имя ребенка</w:t>
      </w:r>
    </w:p>
    <w:p w:rsidR="004468CC" w:rsidRPr="008F571E" w:rsidRDefault="004468CC" w:rsidP="008F571E">
      <w:pPr>
        <w:spacing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8F571E">
        <w:rPr>
          <w:rFonts w:ascii="Times New Roman" w:hAnsi="Times New Roman" w:cs="Times New Roman"/>
          <w:sz w:val="24"/>
          <w:szCs w:val="24"/>
        </w:rPr>
        <w:t>____________________________________________________________года рождения</w:t>
      </w:r>
    </w:p>
    <w:tbl>
      <w:tblPr>
        <w:tblW w:w="9923" w:type="dxa"/>
        <w:tblInd w:w="250" w:type="dxa"/>
        <w:tblLayout w:type="fixed"/>
        <w:tblLook w:val="04A0"/>
      </w:tblPr>
      <w:tblGrid>
        <w:gridCol w:w="567"/>
        <w:gridCol w:w="8363"/>
        <w:gridCol w:w="993"/>
      </w:tblGrid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Наименование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32E86" w:rsidRPr="00272542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bookmarkStart w:id="0" w:name="_GoBack"/>
            <w:bookmarkEnd w:id="0"/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Заявление о приеме ребенка в образовательную организацию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данные  воспитанника, родителя (законного представителя)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для иностранных граждан и лиц без гражданства копия документа, удостоверяющего личность ребенка и подтверждающих родство заявителя (или законность представления прав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удостоверяющий личность родителя (законного представителя) ребенка, либо документа, удостоверяющий личность иностранного гражданина или лица без гражданства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</w:t>
            </w:r>
            <w:proofErr w:type="spellStart"/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2725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необходимости)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Направление управления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84043F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468CC" w:rsidRPr="0027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CC" w:rsidRPr="00272542" w:rsidRDefault="004468CC" w:rsidP="008F571E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2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 документ, подтверждающий право заявителя на пребывание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C" w:rsidRPr="00272542" w:rsidTr="005D11D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C" w:rsidRPr="00272542" w:rsidRDefault="004468CC" w:rsidP="003A323C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Регистрационный № заявления___________ от _________________20__года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 xml:space="preserve">Всего принято </w:t>
      </w:r>
      <w:proofErr w:type="spellStart"/>
      <w:r w:rsidRPr="00272542">
        <w:rPr>
          <w:rFonts w:ascii="Times New Roman" w:hAnsi="Times New Roman" w:cs="Times New Roman"/>
          <w:sz w:val="24"/>
          <w:szCs w:val="24"/>
        </w:rPr>
        <w:t>документов__________на</w:t>
      </w:r>
      <w:proofErr w:type="spellEnd"/>
      <w:r w:rsidRPr="0027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542">
        <w:rPr>
          <w:rFonts w:ascii="Times New Roman" w:hAnsi="Times New Roman" w:cs="Times New Roman"/>
          <w:sz w:val="24"/>
          <w:szCs w:val="24"/>
        </w:rPr>
        <w:t>_________листах</w:t>
      </w:r>
      <w:proofErr w:type="spellEnd"/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Документы передал: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«___»____________20__года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>«___»____________20__года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</w:t>
      </w:r>
      <w:r w:rsidRPr="00272542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468CC" w:rsidRPr="00272542" w:rsidRDefault="004468CC" w:rsidP="00446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</w:r>
      <w:r w:rsidRPr="00272542">
        <w:rPr>
          <w:rFonts w:ascii="Times New Roman" w:hAnsi="Times New Roman" w:cs="Times New Roman"/>
          <w:sz w:val="24"/>
          <w:szCs w:val="24"/>
        </w:rPr>
        <w:tab/>
        <w:t>Должность</w:t>
      </w:r>
      <w:r w:rsidRPr="0027254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72542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841659" w:rsidRPr="00272542" w:rsidRDefault="00841659" w:rsidP="00841659">
      <w:pPr>
        <w:pStyle w:val="a4"/>
        <w:ind w:left="395"/>
        <w:rPr>
          <w:sz w:val="24"/>
          <w:szCs w:val="24"/>
        </w:rPr>
      </w:pPr>
      <w:r w:rsidRPr="00272542">
        <w:rPr>
          <w:color w:val="A5A5A5"/>
          <w:sz w:val="24"/>
          <w:szCs w:val="24"/>
        </w:rPr>
        <w:t>МП</w:t>
      </w:r>
    </w:p>
    <w:p w:rsidR="00841659" w:rsidRPr="00272542" w:rsidRDefault="00841659" w:rsidP="00841659">
      <w:pPr>
        <w:pStyle w:val="a4"/>
        <w:rPr>
          <w:sz w:val="24"/>
          <w:szCs w:val="24"/>
        </w:rPr>
      </w:pPr>
    </w:p>
    <w:p w:rsidR="00841659" w:rsidRPr="00272542" w:rsidRDefault="00841659" w:rsidP="00841659">
      <w:pPr>
        <w:pStyle w:val="a4"/>
        <w:rPr>
          <w:sz w:val="24"/>
          <w:szCs w:val="24"/>
        </w:rPr>
      </w:pPr>
    </w:p>
    <w:p w:rsidR="00841659" w:rsidRPr="00272542" w:rsidRDefault="00841659" w:rsidP="00841659">
      <w:pPr>
        <w:pStyle w:val="a4"/>
        <w:rPr>
          <w:sz w:val="24"/>
          <w:szCs w:val="24"/>
        </w:rPr>
      </w:pPr>
    </w:p>
    <w:p w:rsidR="004B7BA3" w:rsidRPr="00272542" w:rsidRDefault="004B7BA3" w:rsidP="00841659">
      <w:pPr>
        <w:tabs>
          <w:tab w:val="left" w:pos="102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BA3" w:rsidRPr="00272542" w:rsidRDefault="004B7BA3" w:rsidP="004B7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B7BA3" w:rsidRPr="00272542">
          <w:footerReference w:type="default" r:id="rId9"/>
          <w:pgSz w:w="11910" w:h="16840"/>
          <w:pgMar w:top="740" w:right="20" w:bottom="540" w:left="740" w:header="554" w:footer="356" w:gutter="0"/>
          <w:cols w:space="720"/>
        </w:sectPr>
      </w:pPr>
    </w:p>
    <w:p w:rsidR="00841659" w:rsidRPr="00272542" w:rsidRDefault="00841659" w:rsidP="00841659">
      <w:pPr>
        <w:pStyle w:val="a4"/>
        <w:spacing w:before="88"/>
        <w:ind w:left="5572" w:right="528"/>
        <w:jc w:val="right"/>
        <w:rPr>
          <w:sz w:val="24"/>
          <w:szCs w:val="24"/>
        </w:rPr>
      </w:pPr>
      <w:r w:rsidRPr="00272542">
        <w:rPr>
          <w:sz w:val="24"/>
          <w:szCs w:val="24"/>
        </w:rPr>
        <w:t>Приложение 5</w:t>
      </w:r>
    </w:p>
    <w:p w:rsidR="00B419BC" w:rsidRDefault="00B419BC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>приёма граждан на обучение по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4B7BA3" w:rsidRPr="00272542" w:rsidRDefault="004B7BA3" w:rsidP="00841659">
      <w:pPr>
        <w:pStyle w:val="a4"/>
        <w:spacing w:before="5"/>
        <w:jc w:val="right"/>
        <w:rPr>
          <w:sz w:val="24"/>
          <w:szCs w:val="24"/>
        </w:rPr>
      </w:pPr>
    </w:p>
    <w:p w:rsidR="008F571E" w:rsidRDefault="008F571E" w:rsidP="008F57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</w:p>
    <w:p w:rsidR="008F571E" w:rsidRDefault="008F571E" w:rsidP="008F57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по образовательн</w:t>
      </w:r>
      <w:r w:rsidR="00013027">
        <w:rPr>
          <w:b/>
          <w:bCs/>
          <w:sz w:val="23"/>
          <w:szCs w:val="23"/>
        </w:rPr>
        <w:t>ой</w:t>
      </w:r>
      <w:r>
        <w:rPr>
          <w:b/>
          <w:bCs/>
          <w:sz w:val="23"/>
          <w:szCs w:val="23"/>
        </w:rPr>
        <w:t xml:space="preserve"> программ</w:t>
      </w:r>
      <w:r w:rsidR="00013027">
        <w:rPr>
          <w:b/>
          <w:bCs/>
          <w:sz w:val="23"/>
          <w:szCs w:val="23"/>
        </w:rPr>
        <w:t>е</w:t>
      </w:r>
    </w:p>
    <w:p w:rsidR="008F571E" w:rsidRDefault="008F571E" w:rsidP="008F57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дошкольного образования</w:t>
      </w:r>
    </w:p>
    <w:p w:rsidR="008F571E" w:rsidRDefault="008F571E" w:rsidP="008F571E">
      <w:pPr>
        <w:pStyle w:val="Default"/>
        <w:rPr>
          <w:sz w:val="23"/>
          <w:szCs w:val="23"/>
        </w:rPr>
      </w:pPr>
    </w:p>
    <w:p w:rsidR="008F571E" w:rsidRDefault="008F571E" w:rsidP="008F57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п. Красный Яр  «_____»_________ 20___ г. </w:t>
      </w:r>
    </w:p>
    <w:p w:rsidR="008F571E" w:rsidRDefault="008F571E" w:rsidP="008F571E">
      <w:pPr>
        <w:pStyle w:val="Default"/>
        <w:rPr>
          <w:sz w:val="23"/>
          <w:szCs w:val="23"/>
        </w:rPr>
      </w:pPr>
    </w:p>
    <w:p w:rsidR="008F571E" w:rsidRPr="004264BC" w:rsidRDefault="008F571E" w:rsidP="008F571E">
      <w:pPr>
        <w:pStyle w:val="Default"/>
      </w:pPr>
      <w:r w:rsidRPr="004264BC">
        <w:t>Муниципальное общеобразовательное учреждение Красноярская начальная школа – детский сад  (далее по тексту – образовательная организация) на основании Лицензии от 2</w:t>
      </w:r>
      <w:r w:rsidR="00380AC2" w:rsidRPr="004264BC">
        <w:t>8 августа  2015</w:t>
      </w:r>
      <w:r w:rsidRPr="004264BC">
        <w:t xml:space="preserve"> г.</w:t>
      </w:r>
      <w:r w:rsidR="00380AC2" w:rsidRPr="004264BC">
        <w:t xml:space="preserve"> № 768</w:t>
      </w:r>
      <w:r w:rsidRPr="004264BC">
        <w:t>, выданной Министерством образования Нижегородской области серия 52 № 00</w:t>
      </w:r>
      <w:r w:rsidR="00380AC2" w:rsidRPr="004264BC">
        <w:t>02617</w:t>
      </w:r>
      <w:r w:rsidRPr="00A6634A">
        <w:rPr>
          <w:color w:val="auto"/>
        </w:rPr>
        <w:t xml:space="preserve">, в лице директора Кузнецовой Ольги </w:t>
      </w:r>
      <w:proofErr w:type="spellStart"/>
      <w:r w:rsidRPr="00A6634A">
        <w:rPr>
          <w:color w:val="auto"/>
        </w:rPr>
        <w:t>Феодосьевны</w:t>
      </w:r>
      <w:proofErr w:type="spellEnd"/>
      <w:r w:rsidRPr="00A6634A">
        <w:rPr>
          <w:color w:val="auto"/>
        </w:rPr>
        <w:t xml:space="preserve">, действующего на основании </w:t>
      </w:r>
      <w:r w:rsidR="001467B3" w:rsidRPr="00A6634A">
        <w:rPr>
          <w:color w:val="auto"/>
        </w:rPr>
        <w:t xml:space="preserve">приказа Управления образования администрации Воскресенского муниципального района Нижегородской области № 14-К от 19.04.2019 г. </w:t>
      </w:r>
      <w:r w:rsidRPr="00A6634A">
        <w:rPr>
          <w:color w:val="auto"/>
        </w:rPr>
        <w:t xml:space="preserve"> (далее – Исполнитель) и </w:t>
      </w:r>
      <w:r w:rsidR="003A1DDA" w:rsidRPr="00A6634A">
        <w:rPr>
          <w:color w:val="auto"/>
        </w:rPr>
        <w:t>родителями</w:t>
      </w:r>
      <w:r w:rsidR="00FA4B8B" w:rsidRPr="00A6634A">
        <w:rPr>
          <w:color w:val="auto"/>
        </w:rPr>
        <w:t xml:space="preserve"> </w:t>
      </w:r>
      <w:r w:rsidR="003A1DDA" w:rsidRPr="00A6634A">
        <w:rPr>
          <w:color w:val="auto"/>
        </w:rPr>
        <w:t>(законными представителями)</w:t>
      </w:r>
      <w:r w:rsidRPr="004264BC">
        <w:t xml:space="preserve"> _____________________________________________________________________________ (</w:t>
      </w:r>
      <w:proofErr w:type="spellStart"/>
      <w:r w:rsidRPr="004264BC">
        <w:t>далее-Заказчик</w:t>
      </w:r>
      <w:proofErr w:type="spellEnd"/>
      <w:r w:rsidRPr="004264BC">
        <w:t xml:space="preserve">), в интересах несовершеннолетнего ________________________________________________________ </w:t>
      </w:r>
      <w:proofErr w:type="spellStart"/>
      <w:r w:rsidRPr="004264BC">
        <w:t>_________________г.р</w:t>
      </w:r>
      <w:proofErr w:type="spellEnd"/>
      <w:r w:rsidRPr="004264BC">
        <w:t xml:space="preserve">., проживающего по адресу: </w:t>
      </w:r>
      <w:r w:rsidR="0084043F">
        <w:t xml:space="preserve">606750, </w:t>
      </w:r>
      <w:r w:rsidRPr="004264BC">
        <w:t xml:space="preserve">Нижегородская область, Воскресенский район, _____________________________________________________________________________ (именуемый в дальнейшем "Воспитанник"), совместно именуемые Стороны, заключили настоящий Договор о нижеследующем: </w:t>
      </w:r>
    </w:p>
    <w:p w:rsidR="008F571E" w:rsidRPr="004264BC" w:rsidRDefault="008F571E" w:rsidP="00E01753">
      <w:pPr>
        <w:pStyle w:val="Default"/>
        <w:jc w:val="center"/>
      </w:pPr>
      <w:r w:rsidRPr="004264BC">
        <w:rPr>
          <w:b/>
          <w:bCs/>
        </w:rPr>
        <w:t>1.Предмет договора</w:t>
      </w:r>
    </w:p>
    <w:p w:rsidR="008F571E" w:rsidRPr="004264BC" w:rsidRDefault="008F571E" w:rsidP="008F571E">
      <w:pPr>
        <w:pStyle w:val="Default"/>
      </w:pPr>
      <w:r w:rsidRPr="004264BC"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8F571E" w:rsidRPr="004264BC" w:rsidRDefault="008F571E" w:rsidP="008F571E">
      <w:pPr>
        <w:pStyle w:val="Default"/>
      </w:pPr>
      <w:r w:rsidRPr="004264BC">
        <w:t xml:space="preserve">1.2. Форма обучения - очная. </w:t>
      </w:r>
    </w:p>
    <w:p w:rsidR="008F571E" w:rsidRPr="004264BC" w:rsidRDefault="008F571E" w:rsidP="008F571E">
      <w:pPr>
        <w:pStyle w:val="Default"/>
      </w:pPr>
      <w:r w:rsidRPr="004264BC">
        <w:t xml:space="preserve">1.3. Наименование образовательной программы - основная образовательная программа дошкольного образования Муниципального </w:t>
      </w:r>
      <w:r w:rsidR="00380AC2" w:rsidRPr="004264BC">
        <w:t>общеобразовательного учреждения</w:t>
      </w:r>
      <w:r w:rsidR="00E01753" w:rsidRPr="004264BC">
        <w:t xml:space="preserve"> Красноярская начальная школа – детский сад,</w:t>
      </w:r>
      <w:r w:rsidRPr="004264BC">
        <w:t xml:space="preserve"> разработанная в соответствии с федеральными государственными образовательными стандартами дошкольного образования. </w:t>
      </w:r>
    </w:p>
    <w:p w:rsidR="008F571E" w:rsidRPr="004264BC" w:rsidRDefault="008F571E" w:rsidP="008F571E">
      <w:pPr>
        <w:pStyle w:val="Default"/>
      </w:pPr>
      <w:r w:rsidRPr="004264BC">
        <w:t xml:space="preserve">1.4.Срок освоения образовательной программы (продолжительность обучения) на момент подписания настоящего Договора составляет __________ лет (года). </w:t>
      </w:r>
    </w:p>
    <w:p w:rsidR="008F571E" w:rsidRPr="004264BC" w:rsidRDefault="008F571E" w:rsidP="008F571E">
      <w:pPr>
        <w:pStyle w:val="Default"/>
      </w:pPr>
      <w:r w:rsidRPr="004264BC">
        <w:t xml:space="preserve">1.5. Режим пребывания Воспитанника в образовательной организации – полный день (10,5 часов): с 7-30 до 18-00 ежедневно, при 5 дневной рабочей неделе (выходные дни: суббота и воскресенье); в предпраздничные дни - с 7-30 до 17-00. Допускается посещение воспитанником образовательной организации по индивидуальному графику. Порядок посещения по индивидуальному графику определяется Сторонами и фиксируется отдельным пунктом в Договоре. </w:t>
      </w:r>
    </w:p>
    <w:p w:rsidR="008F571E" w:rsidRPr="004264BC" w:rsidRDefault="008F571E" w:rsidP="008F571E">
      <w:pPr>
        <w:pStyle w:val="Default"/>
      </w:pPr>
      <w:r w:rsidRPr="004264BC">
        <w:t xml:space="preserve">1.6. Воспитанник зачисляется в группу </w:t>
      </w:r>
      <w:proofErr w:type="spellStart"/>
      <w:r w:rsidRPr="004264BC">
        <w:t>общеразвивающей</w:t>
      </w:r>
      <w:proofErr w:type="spellEnd"/>
      <w:r w:rsidRPr="004264BC">
        <w:t xml:space="preserve"> направленности. </w:t>
      </w:r>
    </w:p>
    <w:p w:rsidR="008F571E" w:rsidRPr="004264BC" w:rsidRDefault="008F571E" w:rsidP="00E01753">
      <w:pPr>
        <w:pStyle w:val="Default"/>
        <w:jc w:val="center"/>
      </w:pPr>
      <w:r w:rsidRPr="004264BC">
        <w:rPr>
          <w:b/>
          <w:bCs/>
        </w:rPr>
        <w:t>2.Взаимодействие Сторон</w:t>
      </w:r>
    </w:p>
    <w:p w:rsidR="008F571E" w:rsidRPr="004264BC" w:rsidRDefault="008F571E" w:rsidP="00E01753">
      <w:pPr>
        <w:pStyle w:val="Default"/>
        <w:spacing w:line="276" w:lineRule="auto"/>
      </w:pPr>
      <w:r w:rsidRPr="004264BC">
        <w:rPr>
          <w:b/>
          <w:bCs/>
        </w:rPr>
        <w:t xml:space="preserve">2.1. Исполнитель вправе: </w:t>
      </w:r>
    </w:p>
    <w:p w:rsidR="008F571E" w:rsidRPr="004264BC" w:rsidRDefault="008F571E" w:rsidP="00E01753">
      <w:pPr>
        <w:pStyle w:val="Default"/>
        <w:spacing w:line="276" w:lineRule="auto"/>
      </w:pPr>
      <w:r w:rsidRPr="004264BC">
        <w:t xml:space="preserve">2.1.1.Самостоятельно осуществлять образовательную деятельность. </w:t>
      </w:r>
    </w:p>
    <w:p w:rsidR="008F571E" w:rsidRPr="004264BC" w:rsidRDefault="008F571E" w:rsidP="00E01753">
      <w:pPr>
        <w:pStyle w:val="Default"/>
        <w:spacing w:line="276" w:lineRule="auto"/>
      </w:pPr>
      <w:r w:rsidRPr="004264BC">
        <w:t xml:space="preserve">2.1.2.Вносить предложения по совершенствованию воспитания ребёнка в семье (в форме устных бесед с воспитателем, специалистами, заведующим). </w:t>
      </w:r>
    </w:p>
    <w:p w:rsidR="004B7BA3" w:rsidRPr="004264BC" w:rsidRDefault="008F571E" w:rsidP="00E01753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2.1.3.Не передавать Воспитанника «Заказчику»,</w:t>
      </w:r>
      <w:r w:rsidR="00E01753" w:rsidRPr="004264BC">
        <w:rPr>
          <w:rFonts w:ascii="Times New Roman" w:hAnsi="Times New Roman" w:cs="Times New Roman"/>
          <w:sz w:val="24"/>
          <w:szCs w:val="24"/>
        </w:rPr>
        <w:t xml:space="preserve"> если тот находятся в состоянии </w:t>
      </w:r>
      <w:r w:rsidRPr="004264BC">
        <w:rPr>
          <w:rFonts w:ascii="Times New Roman" w:hAnsi="Times New Roman" w:cs="Times New Roman"/>
          <w:sz w:val="24"/>
          <w:szCs w:val="24"/>
        </w:rPr>
        <w:t>алкогольного, токсического или наркотического опьянения.</w:t>
      </w:r>
    </w:p>
    <w:p w:rsidR="00E01753" w:rsidRPr="004264BC" w:rsidRDefault="00E01753" w:rsidP="00E01753">
      <w:pPr>
        <w:pStyle w:val="Default"/>
      </w:pPr>
      <w:r w:rsidRPr="004264BC">
        <w:t xml:space="preserve">2.1.4.Апеллировать к поддержке служб опеки и попечительства при нарушении прав ребёнка в семье. </w:t>
      </w:r>
    </w:p>
    <w:p w:rsidR="00E01753" w:rsidRPr="004264BC" w:rsidRDefault="00E01753" w:rsidP="00E01753">
      <w:pPr>
        <w:pStyle w:val="Default"/>
      </w:pPr>
      <w:r w:rsidRPr="004264BC">
        <w:t xml:space="preserve">2.1.5.Отчислить воспитанника из образовательной организации по заявлению Заказчика. </w:t>
      </w:r>
    </w:p>
    <w:p w:rsidR="00E01753" w:rsidRPr="004264BC" w:rsidRDefault="00E01753" w:rsidP="00E01753">
      <w:pPr>
        <w:pStyle w:val="Default"/>
      </w:pPr>
      <w:r w:rsidRPr="004264BC">
        <w:t xml:space="preserve">2.1.6.Ежегодно в летний период Учреждение на основании приказа Управления образования администрации Воскресенского муниципального района Нижегородской области временно закрываться для проведения ремонтных и санитарных работ. </w:t>
      </w:r>
    </w:p>
    <w:p w:rsidR="00E01753" w:rsidRPr="004264BC" w:rsidRDefault="00E01753" w:rsidP="00E01753">
      <w:pPr>
        <w:pStyle w:val="Default"/>
      </w:pPr>
      <w:r w:rsidRPr="004264BC">
        <w:t xml:space="preserve">2.1.7.Временно закрываться в связи с отсутствием воды, электроэнергии и тепла, на период устранения аварийных ситуаций. </w:t>
      </w:r>
    </w:p>
    <w:p w:rsidR="00E01753" w:rsidRPr="004264BC" w:rsidRDefault="00E01753" w:rsidP="00E01753">
      <w:pPr>
        <w:pStyle w:val="Default"/>
      </w:pPr>
      <w:r w:rsidRPr="004264BC">
        <w:t xml:space="preserve">2.1.8.Направлять воспитанников, с письменного согласия Заказчика, на </w:t>
      </w:r>
      <w:proofErr w:type="spellStart"/>
      <w:r w:rsidRPr="004264BC">
        <w:t>психолого-медико-педагогическую</w:t>
      </w:r>
      <w:proofErr w:type="spellEnd"/>
      <w:r w:rsidRPr="004264BC">
        <w:t xml:space="preserve"> комиссию с целью определения необходимости оказания квалифицированной коррекционной помощи воспитаннику. </w:t>
      </w:r>
    </w:p>
    <w:p w:rsidR="00E01753" w:rsidRPr="004264BC" w:rsidRDefault="00E01753" w:rsidP="00E01753">
      <w:pPr>
        <w:pStyle w:val="Default"/>
      </w:pPr>
      <w:r w:rsidRPr="004264BC">
        <w:rPr>
          <w:b/>
          <w:bCs/>
        </w:rPr>
        <w:t xml:space="preserve">2.2. Заказчик вправе: </w:t>
      </w:r>
    </w:p>
    <w:p w:rsidR="00E01753" w:rsidRPr="004264BC" w:rsidRDefault="00E01753" w:rsidP="00E01753">
      <w:pPr>
        <w:pStyle w:val="Default"/>
      </w:pPr>
      <w:r w:rsidRPr="004264BC"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E01753" w:rsidRPr="004264BC" w:rsidRDefault="00E01753" w:rsidP="00E01753">
      <w:pPr>
        <w:pStyle w:val="Default"/>
      </w:pPr>
      <w:r w:rsidRPr="004264BC">
        <w:t xml:space="preserve">2.2.2. Получать от Исполнителя информацию: </w:t>
      </w:r>
    </w:p>
    <w:p w:rsidR="00E01753" w:rsidRPr="004264BC" w:rsidRDefault="00E01753" w:rsidP="00E01753">
      <w:pPr>
        <w:pStyle w:val="Default"/>
      </w:pPr>
      <w:r w:rsidRPr="004264BC">
        <w:t xml:space="preserve">-по вопросам организации и обеспечения надлежащего исполнения услуг, предусмотренных разделом 1 настоящего Договора; </w:t>
      </w:r>
    </w:p>
    <w:p w:rsidR="00E01753" w:rsidRPr="004264BC" w:rsidRDefault="00E01753" w:rsidP="00E01753">
      <w:pPr>
        <w:pStyle w:val="Default"/>
      </w:pPr>
      <w:r w:rsidRPr="004264BC">
        <w:t xml:space="preserve"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E01753" w:rsidRPr="004264BC" w:rsidRDefault="00E01753" w:rsidP="00E01753">
      <w:pPr>
        <w:pStyle w:val="Default"/>
      </w:pPr>
      <w:r w:rsidRPr="004264BC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образовательной программой, положением о режиме занятий, правилами внутреннего распорядка воспитанников. </w:t>
      </w:r>
    </w:p>
    <w:p w:rsidR="00E01753" w:rsidRPr="004264BC" w:rsidRDefault="00E01753" w:rsidP="00E01753">
      <w:pPr>
        <w:pStyle w:val="Default"/>
      </w:pPr>
      <w:r w:rsidRPr="004264BC">
        <w:t xml:space="preserve">2.2.4.Находиться в группе вместе с Воспитанником в адаптационный период в течение первой недели посещения образовательной организации (при условии предоставления документов по медицинскому осмотру Заказчика). </w:t>
      </w:r>
    </w:p>
    <w:p w:rsidR="00E01753" w:rsidRPr="004264BC" w:rsidRDefault="00E01753" w:rsidP="00E01753">
      <w:pPr>
        <w:pStyle w:val="Default"/>
      </w:pPr>
      <w:r w:rsidRPr="004264BC"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E01753" w:rsidRPr="004264BC" w:rsidRDefault="00E01753" w:rsidP="00E01753">
      <w:pPr>
        <w:pStyle w:val="Default"/>
      </w:pPr>
      <w:r w:rsidRPr="004264BC">
        <w:t xml:space="preserve">2.2.6. Принимать участие в деятельности коллегиальных органов управления: Совет родителей, Педагогический совет. </w:t>
      </w:r>
    </w:p>
    <w:p w:rsidR="00E01753" w:rsidRPr="004264BC" w:rsidRDefault="00E01753" w:rsidP="00E01753">
      <w:pPr>
        <w:pStyle w:val="Default"/>
      </w:pPr>
      <w:r w:rsidRPr="004264BC">
        <w:t xml:space="preserve">2.2.7.Защищать права и интересы воспитанника. </w:t>
      </w:r>
    </w:p>
    <w:p w:rsidR="00E01753" w:rsidRPr="004264BC" w:rsidRDefault="00E01753" w:rsidP="00E01753">
      <w:pPr>
        <w:pStyle w:val="Default"/>
      </w:pPr>
      <w:r w:rsidRPr="004264BC">
        <w:t xml:space="preserve">2.2.8.Получать в установленном порядке компенсацию части платы за содержание Воспитанника в образовательной организации. </w:t>
      </w:r>
    </w:p>
    <w:p w:rsidR="00E01753" w:rsidRPr="004264BC" w:rsidRDefault="00E01753" w:rsidP="00E01753">
      <w:pPr>
        <w:pStyle w:val="Default"/>
      </w:pPr>
      <w:r w:rsidRPr="004264BC">
        <w:t xml:space="preserve">2.2.9.Заслушивать отчеты директора образовательной организацией и педагогов о работе с воспитанниками. </w:t>
      </w:r>
    </w:p>
    <w:p w:rsidR="00E01753" w:rsidRPr="004264BC" w:rsidRDefault="00E01753" w:rsidP="00E01753">
      <w:pPr>
        <w:pStyle w:val="Default"/>
      </w:pPr>
      <w:r w:rsidRPr="004264BC">
        <w:t xml:space="preserve">2.2.10.Расторгнуть настоящий договор в одностороннем порядке, уведомив об этом руководителя образовательной организации. </w:t>
      </w:r>
    </w:p>
    <w:p w:rsidR="00E01753" w:rsidRPr="004264BC" w:rsidRDefault="00E01753" w:rsidP="00E01753">
      <w:pPr>
        <w:pStyle w:val="Default"/>
      </w:pPr>
      <w:r w:rsidRPr="004264BC">
        <w:rPr>
          <w:b/>
          <w:bCs/>
        </w:rPr>
        <w:t xml:space="preserve">2.3. Исполнитель обязан: </w:t>
      </w:r>
    </w:p>
    <w:p w:rsidR="00E01753" w:rsidRPr="004264BC" w:rsidRDefault="00E01753" w:rsidP="00E01753">
      <w:pPr>
        <w:pStyle w:val="Default"/>
      </w:pPr>
      <w:r w:rsidRPr="004264BC"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E01753" w:rsidRPr="004264BC" w:rsidRDefault="00E01753" w:rsidP="00E01753">
      <w:pPr>
        <w:pStyle w:val="Default"/>
        <w:spacing w:line="276" w:lineRule="auto"/>
      </w:pPr>
      <w:r w:rsidRPr="004264BC"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E01753" w:rsidRPr="004264BC" w:rsidRDefault="00E01753" w:rsidP="00E01753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01753" w:rsidRPr="004264BC" w:rsidRDefault="00E01753" w:rsidP="00E01753">
      <w:pPr>
        <w:pStyle w:val="Default"/>
      </w:pPr>
      <w:r w:rsidRPr="004264BC"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E01753" w:rsidRPr="004264BC" w:rsidRDefault="00E01753" w:rsidP="00E01753">
      <w:pPr>
        <w:pStyle w:val="Default"/>
      </w:pPr>
      <w:r w:rsidRPr="004264BC"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E01753" w:rsidRPr="004264BC" w:rsidRDefault="00E01753" w:rsidP="00E01753">
      <w:pPr>
        <w:pStyle w:val="Default"/>
      </w:pPr>
      <w:r w:rsidRPr="004264BC"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E01753" w:rsidRPr="004264BC" w:rsidRDefault="00E01753" w:rsidP="00E01753">
      <w:pPr>
        <w:pStyle w:val="Default"/>
      </w:pPr>
      <w:r w:rsidRPr="004264BC">
        <w:t xml:space="preserve">2.3.7. Обучать Воспитанника по Образовательной программе дошкольного образования Муниципального общеобразовательного учреждения Красноярская начальная школа – детский сад. </w:t>
      </w:r>
    </w:p>
    <w:p w:rsidR="00E01753" w:rsidRPr="004264BC" w:rsidRDefault="00E01753" w:rsidP="00E01753">
      <w:pPr>
        <w:pStyle w:val="Default"/>
      </w:pPr>
      <w:r w:rsidRPr="004264BC"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E01753" w:rsidRPr="004264BC" w:rsidRDefault="00E01753" w:rsidP="00E01753">
      <w:pPr>
        <w:pStyle w:val="Default"/>
      </w:pPr>
      <w:r w:rsidRPr="004264BC">
        <w:t xml:space="preserve">2.3.9. Обеспечивать Воспитанника необходимым сбалансированным питанием: 4 раза в день: завтрак, 2-й завтрак, обед, полдник (в соответствии с режимом дня данной возрастной группы). </w:t>
      </w:r>
    </w:p>
    <w:p w:rsidR="00E01753" w:rsidRPr="004264BC" w:rsidRDefault="00E01753" w:rsidP="00E01753">
      <w:pPr>
        <w:pStyle w:val="Default"/>
      </w:pPr>
      <w:r w:rsidRPr="004264BC">
        <w:t xml:space="preserve">2.3.10. Переводить Воспитанника в следующую возрастную группу 1 сентября учебного года. </w:t>
      </w:r>
    </w:p>
    <w:p w:rsidR="00E01753" w:rsidRPr="004264BC" w:rsidRDefault="00E01753" w:rsidP="00E01753">
      <w:pPr>
        <w:pStyle w:val="Default"/>
      </w:pPr>
      <w:r w:rsidRPr="004264BC">
        <w:t xml:space="preserve"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E01753" w:rsidRPr="004264BC" w:rsidRDefault="00E01753" w:rsidP="00E01753">
      <w:pPr>
        <w:pStyle w:val="Default"/>
      </w:pPr>
      <w:r w:rsidRPr="004264BC">
        <w:t xml:space="preserve">2.3.12.Сохранять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75 дней, в зависимости от продолжительности отпуска Заказчика. </w:t>
      </w:r>
    </w:p>
    <w:p w:rsidR="00E01753" w:rsidRPr="004264BC" w:rsidRDefault="00E01753" w:rsidP="00E01753">
      <w:pPr>
        <w:pStyle w:val="Default"/>
      </w:pPr>
      <w:r w:rsidRPr="004264BC">
        <w:t xml:space="preserve">2.3.13.Разрешить Заказчику находиться в группе вместе с Воспитанником в адаптационный период в течение первой недели посещения образовательной организации (при условии предоставления документов по медицинскому осмотру Заказчика). </w:t>
      </w:r>
    </w:p>
    <w:p w:rsidR="00E01753" w:rsidRPr="004264BC" w:rsidRDefault="00E01753" w:rsidP="00E01753">
      <w:pPr>
        <w:pStyle w:val="Default"/>
      </w:pPr>
      <w:r w:rsidRPr="004264BC">
        <w:t xml:space="preserve">2.3.14.Обеспечивать сохранность имущества Воспитанника. </w:t>
      </w:r>
    </w:p>
    <w:p w:rsidR="00E01753" w:rsidRPr="004264BC" w:rsidRDefault="00E01753" w:rsidP="00E01753">
      <w:pPr>
        <w:pStyle w:val="Default"/>
      </w:pPr>
      <w:r w:rsidRPr="004264BC">
        <w:t xml:space="preserve">2.3.15. Обеспечивать психолого-педагогическую поддержку семье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01753" w:rsidRPr="004264BC" w:rsidRDefault="00E01753" w:rsidP="00E01753">
      <w:pPr>
        <w:pStyle w:val="Default"/>
      </w:pPr>
      <w:r w:rsidRPr="004264BC">
        <w:t xml:space="preserve">2.3.16.Не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E01753" w:rsidRPr="004264BC" w:rsidRDefault="00E01753" w:rsidP="00E01753">
      <w:pPr>
        <w:pStyle w:val="Default"/>
      </w:pPr>
      <w:r w:rsidRPr="004264BC">
        <w:t xml:space="preserve">2.3.17.Обращаться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 </w:t>
      </w:r>
    </w:p>
    <w:p w:rsidR="00E01753" w:rsidRPr="004264BC" w:rsidRDefault="00E01753" w:rsidP="00E01753">
      <w:pPr>
        <w:pStyle w:val="Default"/>
      </w:pPr>
      <w:r w:rsidRPr="004264BC">
        <w:t xml:space="preserve">2.3.18.Обеспечить сохранность имущества воспитанника. Исполнитель не несёт ответственность за личные игрушки ребёнка, ценные вещи, предметы, принесённые им из дома. </w:t>
      </w:r>
    </w:p>
    <w:p w:rsidR="00E01753" w:rsidRPr="004264BC" w:rsidRDefault="00E01753" w:rsidP="00E01753">
      <w:pPr>
        <w:pStyle w:val="Default"/>
      </w:pPr>
      <w:r w:rsidRPr="004264BC">
        <w:t xml:space="preserve">2.3.19.Размещать фотографии воспитанников на выставках, стендах и сайте организации только с письменного согласия родителей. </w:t>
      </w:r>
    </w:p>
    <w:p w:rsidR="00E01753" w:rsidRPr="004264BC" w:rsidRDefault="00E01753" w:rsidP="00E01753">
      <w:pPr>
        <w:pStyle w:val="Default"/>
      </w:pPr>
      <w:r w:rsidRPr="004264BC">
        <w:t xml:space="preserve">2.3.20. Обучение и воспитание воспитанника осуществлять на русском языке. </w:t>
      </w:r>
    </w:p>
    <w:p w:rsidR="00E01753" w:rsidRPr="004264BC" w:rsidRDefault="00E01753" w:rsidP="00E01753">
      <w:pPr>
        <w:pStyle w:val="Default"/>
      </w:pPr>
      <w:r w:rsidRPr="004264BC">
        <w:rPr>
          <w:b/>
          <w:bCs/>
        </w:rPr>
        <w:t xml:space="preserve">2.4. Заказчик обязан: </w:t>
      </w:r>
    </w:p>
    <w:p w:rsidR="00E01753" w:rsidRPr="004264BC" w:rsidRDefault="00E01753" w:rsidP="00E01753">
      <w:pPr>
        <w:pStyle w:val="Default"/>
      </w:pPr>
      <w:r w:rsidRPr="004264BC">
        <w:t xml:space="preserve">2.4.1. Соблюдать правила внутреннего распорядка воспитанников, общепринятых норм поведения, в том числе, проявлять уважение к педагогическим работникам, административно- </w:t>
      </w:r>
      <w:r w:rsidR="00B8403D" w:rsidRPr="004264BC">
        <w:t xml:space="preserve">хозяйственному </w:t>
      </w:r>
      <w:r w:rsidRPr="004264BC">
        <w:t xml:space="preserve">и иному персоналу Исполнителя и другим воспитанникам, не посягать на их честь и достоинство. </w:t>
      </w:r>
    </w:p>
    <w:p w:rsidR="00E01753" w:rsidRPr="004264BC" w:rsidRDefault="00E01753" w:rsidP="00E01753">
      <w:pPr>
        <w:pStyle w:val="Default"/>
      </w:pPr>
      <w:r w:rsidRPr="004264BC">
        <w:t xml:space="preserve">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 </w:t>
      </w:r>
    </w:p>
    <w:p w:rsidR="00E01753" w:rsidRPr="004264BC" w:rsidRDefault="00E01753" w:rsidP="00E01753">
      <w:pPr>
        <w:pStyle w:val="Default"/>
      </w:pPr>
      <w:r w:rsidRPr="004264BC">
        <w:t xml:space="preserve">2.4.3. Незамедлительно сообщать Исполнителю об изменении контактного телефона и места жительства. </w:t>
      </w:r>
    </w:p>
    <w:p w:rsidR="00E01753" w:rsidRPr="004264BC" w:rsidRDefault="00E01753" w:rsidP="00E01753">
      <w:pPr>
        <w:pStyle w:val="Default"/>
      </w:pPr>
      <w:r w:rsidRPr="004264BC">
        <w:t xml:space="preserve">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E01753" w:rsidRPr="004264BC" w:rsidRDefault="00E01753" w:rsidP="00E01753">
      <w:pPr>
        <w:pStyle w:val="Default"/>
      </w:pPr>
      <w:r w:rsidRPr="004264BC">
        <w:t xml:space="preserve">2.4.5. Информировать Исполнителя о предстоящем отсутствии Воспитанника в образовательной организации или его болезни в первый день заболевания, с окончанием болезни лично информировать воспитателям групп за один день до прихода в детский сад. </w:t>
      </w:r>
    </w:p>
    <w:p w:rsidR="00B8403D" w:rsidRPr="004264BC" w:rsidRDefault="00B8403D" w:rsidP="00E01753">
      <w:pPr>
        <w:pStyle w:val="Default"/>
      </w:pPr>
      <w:r w:rsidRPr="004264BC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E01753" w:rsidRPr="004264BC" w:rsidRDefault="00E01753" w:rsidP="00E01753">
      <w:pPr>
        <w:pStyle w:val="Default"/>
      </w:pPr>
      <w:r w:rsidRPr="004264BC">
        <w:t xml:space="preserve"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E01753" w:rsidRPr="004264BC" w:rsidRDefault="00E01753" w:rsidP="00E01753">
      <w:pPr>
        <w:pStyle w:val="Default"/>
      </w:pPr>
      <w:r w:rsidRPr="004264BC"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01753" w:rsidRPr="004264BC" w:rsidRDefault="00E01753" w:rsidP="00E01753">
      <w:pPr>
        <w:pStyle w:val="Default"/>
      </w:pPr>
      <w:r w:rsidRPr="004264BC">
        <w:t xml:space="preserve">2.4.8.Лично передавать и забирать ребенка у воспитателя, не передоверяя ребенка лицам, не достигшим 18-летнего возраста. </w:t>
      </w:r>
    </w:p>
    <w:p w:rsidR="00E01753" w:rsidRPr="004264BC" w:rsidRDefault="00E01753" w:rsidP="00E01753">
      <w:pPr>
        <w:pStyle w:val="Default"/>
      </w:pPr>
      <w:r w:rsidRPr="004264BC">
        <w:t xml:space="preserve">2.4.9.Приводить ребёнка в опрятном виде, со сменной одеждой, обувью, без признаков болезни и недомогания. </w:t>
      </w:r>
    </w:p>
    <w:p w:rsidR="00E01753" w:rsidRPr="004264BC" w:rsidRDefault="00E01753" w:rsidP="00E01753">
      <w:pPr>
        <w:pStyle w:val="Default"/>
      </w:pPr>
      <w:r w:rsidRPr="004264BC">
        <w:t xml:space="preserve">2.4.10.Своевременно уведомлять администрацию и педагогический персонал образовательной организации: об индивидуальных особенностях ребенка, непереносимости пищевых продуктов и лекарственных средств, наличии медицинских показаний для ограничения занятий в рамках образовательной программы. </w:t>
      </w:r>
    </w:p>
    <w:p w:rsidR="00E01753" w:rsidRPr="004264BC" w:rsidRDefault="00E01753" w:rsidP="00E01753">
      <w:pPr>
        <w:pStyle w:val="Default"/>
      </w:pPr>
      <w:r w:rsidRPr="004264BC">
        <w:t xml:space="preserve">2.4.11.Представлять письменное заявление о сохранении места в </w:t>
      </w:r>
      <w:r w:rsidR="00B8403D" w:rsidRPr="004264BC">
        <w:t>МОУ</w:t>
      </w:r>
      <w:r w:rsidRPr="004264BC">
        <w:t xml:space="preserve"> на время отсутствия ребёнка по причинам санаторно-курортного лечения, карантина, отпуска, командировки, а также в летний период, в иных случаях по согласованию с Исполнителем. </w:t>
      </w:r>
    </w:p>
    <w:p w:rsidR="00E01753" w:rsidRPr="004264BC" w:rsidRDefault="00E01753" w:rsidP="00E01753">
      <w:pPr>
        <w:pStyle w:val="Default"/>
      </w:pPr>
      <w:r w:rsidRPr="004264BC">
        <w:t xml:space="preserve">2.4.12.Представить следующие подтверждающие документы при обращении за компенсацией: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ксерокопии свидетельств о рождении ребенка - при обращении за компенсацией в размере 20 % фактически внесённой родительской платы;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копии свидетельств о рождении первого и второго ребенка в семье - при обращении за компенсацией в размере 50 % фактически внесённой родительской платы;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ксерокопии свидетельств о рождении первого, второго, третьего и последующих детей в семье - при обращении за компенсацией в размере 70 % фактически внесённой родительской платы; </w:t>
      </w:r>
    </w:p>
    <w:p w:rsidR="00E01753" w:rsidRPr="004264BC" w:rsidRDefault="00E01753" w:rsidP="00E01753">
      <w:pPr>
        <w:pStyle w:val="Default"/>
      </w:pPr>
      <w:r w:rsidRPr="004264BC">
        <w:t xml:space="preserve">-оригинал и ксерокопию паспорта гражданина России (или иного документа, удостоверяющего личность) родителя (законного представителя). </w:t>
      </w:r>
    </w:p>
    <w:p w:rsidR="00E01753" w:rsidRPr="004264BC" w:rsidRDefault="00E01753" w:rsidP="00E01753">
      <w:pPr>
        <w:pStyle w:val="Default"/>
      </w:pPr>
      <w:r w:rsidRPr="004264BC">
        <w:t xml:space="preserve">2.4.13. Плата за присмотр и уход за Воспитанником не взимается на основании прилагаемых документов о статусе ребенка. </w:t>
      </w:r>
    </w:p>
    <w:p w:rsidR="00B8403D" w:rsidRPr="004264BC" w:rsidRDefault="00B8403D" w:rsidP="00B8403D">
      <w:pPr>
        <w:pStyle w:val="Default"/>
        <w:jc w:val="center"/>
        <w:rPr>
          <w:b/>
          <w:bCs/>
        </w:rPr>
      </w:pPr>
    </w:p>
    <w:p w:rsidR="00B8403D" w:rsidRPr="004264BC" w:rsidRDefault="00E01753" w:rsidP="00B8403D">
      <w:pPr>
        <w:pStyle w:val="Default"/>
        <w:jc w:val="center"/>
        <w:rPr>
          <w:b/>
          <w:bCs/>
        </w:rPr>
      </w:pPr>
      <w:r w:rsidRPr="004264BC">
        <w:rPr>
          <w:b/>
          <w:bCs/>
        </w:rPr>
        <w:t>3. Размер, сроки и порядок оплаты за присмотр и уход</w:t>
      </w:r>
      <w:r w:rsidR="00B8403D" w:rsidRPr="004264BC">
        <w:t xml:space="preserve"> </w:t>
      </w:r>
      <w:r w:rsidRPr="004264BC">
        <w:rPr>
          <w:b/>
          <w:bCs/>
        </w:rPr>
        <w:t xml:space="preserve">за Воспитанником. </w:t>
      </w:r>
    </w:p>
    <w:p w:rsidR="00B8403D" w:rsidRPr="004264BC" w:rsidRDefault="00B8403D" w:rsidP="00B8403D">
      <w:pPr>
        <w:pStyle w:val="Default"/>
        <w:jc w:val="center"/>
      </w:pPr>
    </w:p>
    <w:p w:rsidR="00B8403D" w:rsidRPr="00572197" w:rsidRDefault="00E01753" w:rsidP="00B8403D">
      <w:pPr>
        <w:pStyle w:val="Default"/>
        <w:rPr>
          <w:color w:val="auto"/>
        </w:rPr>
      </w:pPr>
      <w:r w:rsidRPr="004264BC">
        <w:t>3.1. Стоимость услуг Исполнителя по присмотру и уходу за Воспитанником</w:t>
      </w:r>
      <w:r w:rsidR="00B8403D" w:rsidRPr="004264BC">
        <w:t xml:space="preserve"> (далее - родительская плата) на основании постановления администрации Воскресенского муниципального района Нижегородской области от 12.12.2018 года № 1260 «Об упорядочении родительской платы за присмотр и уход в муниципальных казенных </w:t>
      </w:r>
      <w:r w:rsidR="00B8403D" w:rsidRPr="00572197">
        <w:rPr>
          <w:color w:val="auto"/>
        </w:rPr>
        <w:t xml:space="preserve">дошкольных образовательных учреждениях Воскресенского муниципального района Нижегородской области» составляет – 1100 рублей (Одна тысяча сто рублей) в месяц. </w:t>
      </w:r>
    </w:p>
    <w:p w:rsidR="00B8403D" w:rsidRPr="00572197" w:rsidRDefault="00B8403D" w:rsidP="00B8403D">
      <w:pPr>
        <w:pStyle w:val="Default"/>
        <w:rPr>
          <w:color w:val="auto"/>
        </w:rPr>
      </w:pPr>
      <w:r w:rsidRPr="00572197">
        <w:rPr>
          <w:color w:val="auto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B8403D" w:rsidRPr="00E9582B" w:rsidRDefault="00B8403D" w:rsidP="00B8403D">
      <w:pPr>
        <w:pStyle w:val="Default"/>
        <w:rPr>
          <w:color w:val="auto"/>
        </w:rPr>
      </w:pPr>
      <w:r w:rsidRPr="00572197">
        <w:rPr>
          <w:color w:val="auto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</w:t>
      </w:r>
      <w:r w:rsidRPr="00E9582B">
        <w:rPr>
          <w:color w:val="auto"/>
        </w:rPr>
        <w:t xml:space="preserve">которых оказывалась услуга. </w:t>
      </w:r>
    </w:p>
    <w:p w:rsidR="00572197" w:rsidRPr="00E9582B" w:rsidRDefault="00572197" w:rsidP="005721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82B">
        <w:rPr>
          <w:rFonts w:ascii="Times New Roman" w:hAnsi="Times New Roman" w:cs="Times New Roman"/>
          <w:sz w:val="24"/>
          <w:szCs w:val="24"/>
        </w:rPr>
        <w:t>3.3.</w:t>
      </w:r>
      <w:r w:rsidRPr="00E9582B">
        <w:rPr>
          <w:rFonts w:ascii="Times New Roman" w:eastAsia="Times New Roman" w:hAnsi="Times New Roman" w:cs="Times New Roman"/>
          <w:sz w:val="26"/>
          <w:szCs w:val="26"/>
        </w:rPr>
        <w:t xml:space="preserve"> Родительская плата за питание воспитанников </w:t>
      </w:r>
      <w:proofErr w:type="spellStart"/>
      <w:r w:rsidRPr="00E9582B">
        <w:rPr>
          <w:rFonts w:ascii="Times New Roman" w:eastAsia="Times New Roman" w:hAnsi="Times New Roman" w:cs="Times New Roman"/>
          <w:sz w:val="26"/>
          <w:szCs w:val="26"/>
        </w:rPr>
        <w:t>взымается</w:t>
      </w:r>
      <w:proofErr w:type="spellEnd"/>
      <w:r w:rsidRPr="00E9582B">
        <w:rPr>
          <w:rFonts w:ascii="Times New Roman" w:eastAsia="Times New Roman" w:hAnsi="Times New Roman" w:cs="Times New Roman"/>
          <w:sz w:val="26"/>
          <w:szCs w:val="26"/>
        </w:rPr>
        <w:t xml:space="preserve"> наличным платежом и  вносится в кассу Управления образования администрации Воскресенского муниципального района Нижегородской области.</w:t>
      </w:r>
    </w:p>
    <w:p w:rsidR="00572197" w:rsidRPr="00E9582B" w:rsidRDefault="00572197" w:rsidP="00572197">
      <w:pPr>
        <w:tabs>
          <w:tab w:val="left" w:pos="709"/>
        </w:tabs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E9582B">
        <w:rPr>
          <w:rFonts w:ascii="Times New Roman" w:eastAsia="Times-Roman" w:hAnsi="Times New Roman" w:cs="Times New Roman"/>
          <w:sz w:val="26"/>
          <w:szCs w:val="26"/>
        </w:rPr>
        <w:t>Денежные средства, полученные за питание поступают на доходы учреждений от оказания платных услуг (работ) получателями средств бюджетов муниципальных районов.</w:t>
      </w:r>
    </w:p>
    <w:p w:rsidR="00B8403D" w:rsidRPr="004264BC" w:rsidRDefault="00572197" w:rsidP="00B8403D">
      <w:pPr>
        <w:pStyle w:val="Default"/>
      </w:pPr>
      <w:r>
        <w:t>3.4</w:t>
      </w:r>
      <w:r w:rsidR="00B8403D" w:rsidRPr="004264BC">
        <w:t xml:space="preserve">.Заказчик ежемесячно вносит родительскую плату за присмотр и уход за Воспитанником, указанную в пункте 3.1. настоящего Договора. </w:t>
      </w:r>
    </w:p>
    <w:p w:rsidR="00B8403D" w:rsidRPr="004264BC" w:rsidRDefault="00572197" w:rsidP="00B8403D">
      <w:pPr>
        <w:pStyle w:val="Default"/>
      </w:pPr>
      <w:r>
        <w:t>3.5</w:t>
      </w:r>
      <w:r w:rsidR="00B8403D" w:rsidRPr="004264BC">
        <w:t xml:space="preserve">. Оплата производится в срок не позднее 20 числа текущего месяца. </w:t>
      </w:r>
    </w:p>
    <w:p w:rsidR="00B8403D" w:rsidRPr="004264BC" w:rsidRDefault="00572197" w:rsidP="00B8403D">
      <w:pPr>
        <w:pStyle w:val="Default"/>
      </w:pPr>
      <w:r>
        <w:t>3.6</w:t>
      </w:r>
      <w:r w:rsidR="00B8403D" w:rsidRPr="004264BC">
        <w:t xml:space="preserve">.Заказчику предоставляется ежемесячная компенсация части родительской платы за присмотр и уход за Воспитанником в размере 20% на 1 ребенка, 50% на 2- го ребенка, 70% на 3 ребенка. </w:t>
      </w:r>
    </w:p>
    <w:p w:rsidR="004F22A7" w:rsidRPr="004264BC" w:rsidRDefault="004F22A7" w:rsidP="004F22A7">
      <w:pPr>
        <w:pStyle w:val="Default"/>
        <w:jc w:val="center"/>
        <w:rPr>
          <w:b/>
          <w:bCs/>
        </w:rPr>
      </w:pPr>
    </w:p>
    <w:p w:rsidR="00B8403D" w:rsidRPr="004264BC" w:rsidRDefault="00B8403D" w:rsidP="004F22A7">
      <w:pPr>
        <w:pStyle w:val="Default"/>
        <w:jc w:val="center"/>
      </w:pPr>
      <w:r w:rsidRPr="004264BC">
        <w:rPr>
          <w:b/>
          <w:bCs/>
        </w:rPr>
        <w:t>4. Размер, сроки и порядок оплаты дополнительных образовательных услуг</w:t>
      </w:r>
    </w:p>
    <w:p w:rsidR="004F22A7" w:rsidRPr="004264BC" w:rsidRDefault="004F22A7" w:rsidP="00B8403D">
      <w:pPr>
        <w:pStyle w:val="Default"/>
      </w:pPr>
    </w:p>
    <w:p w:rsidR="00B8403D" w:rsidRPr="004264BC" w:rsidRDefault="00B8403D" w:rsidP="00B8403D">
      <w:pPr>
        <w:pStyle w:val="Default"/>
      </w:pPr>
      <w:r w:rsidRPr="004264BC">
        <w:t xml:space="preserve">4.1.Платные дополнительные образовательные услуги Исполнителем не оказываются. </w:t>
      </w:r>
    </w:p>
    <w:p w:rsidR="004F22A7" w:rsidRPr="004264BC" w:rsidRDefault="004F22A7" w:rsidP="00B8403D">
      <w:pPr>
        <w:pStyle w:val="Default"/>
        <w:rPr>
          <w:b/>
          <w:bCs/>
        </w:rPr>
      </w:pPr>
    </w:p>
    <w:p w:rsidR="00B8403D" w:rsidRPr="004264BC" w:rsidRDefault="00B8403D" w:rsidP="004F22A7">
      <w:pPr>
        <w:pStyle w:val="Default"/>
        <w:jc w:val="center"/>
      </w:pPr>
      <w:r w:rsidRPr="004264BC">
        <w:rPr>
          <w:b/>
          <w:bCs/>
        </w:rPr>
        <w:t>5. Ответственность за неисполнение или ненадлежащее</w:t>
      </w:r>
    </w:p>
    <w:p w:rsidR="00B8403D" w:rsidRPr="004264BC" w:rsidRDefault="00B8403D" w:rsidP="004F22A7">
      <w:pPr>
        <w:pStyle w:val="Default"/>
        <w:jc w:val="center"/>
        <w:rPr>
          <w:b/>
          <w:bCs/>
        </w:rPr>
      </w:pPr>
      <w:r w:rsidRPr="004264BC">
        <w:rPr>
          <w:b/>
          <w:bCs/>
        </w:rPr>
        <w:t>исполнение обязательств по договору, порядок</w:t>
      </w:r>
      <w:r w:rsidR="004F22A7" w:rsidRPr="004264BC">
        <w:rPr>
          <w:b/>
          <w:bCs/>
        </w:rPr>
        <w:t xml:space="preserve"> </w:t>
      </w:r>
      <w:r w:rsidRPr="004264BC">
        <w:rPr>
          <w:b/>
          <w:bCs/>
        </w:rPr>
        <w:t>разрешения споров.</w:t>
      </w:r>
    </w:p>
    <w:p w:rsidR="004F22A7" w:rsidRPr="004264BC" w:rsidRDefault="004F22A7" w:rsidP="004F22A7">
      <w:pPr>
        <w:pStyle w:val="Default"/>
        <w:jc w:val="center"/>
      </w:pPr>
    </w:p>
    <w:p w:rsidR="00B8403D" w:rsidRPr="004264BC" w:rsidRDefault="00B8403D" w:rsidP="00B8403D">
      <w:pPr>
        <w:pStyle w:val="Default"/>
      </w:pPr>
      <w:r w:rsidRPr="004264BC"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B8403D" w:rsidRPr="004264BC" w:rsidRDefault="00B8403D" w:rsidP="00B8403D">
      <w:pPr>
        <w:pStyle w:val="Default"/>
      </w:pPr>
      <w:r w:rsidRPr="004264BC">
        <w:t xml:space="preserve">5.2. Учреждение не несет ответственность за сохранность изделий из золота, серебра, драгоценных камней, надетых на воспитанника. </w:t>
      </w:r>
    </w:p>
    <w:p w:rsidR="004F22A7" w:rsidRPr="004264BC" w:rsidRDefault="004F22A7" w:rsidP="004F22A7">
      <w:pPr>
        <w:pStyle w:val="Default"/>
        <w:jc w:val="center"/>
        <w:rPr>
          <w:b/>
          <w:bCs/>
        </w:rPr>
      </w:pPr>
    </w:p>
    <w:p w:rsidR="00B8403D" w:rsidRPr="004264BC" w:rsidRDefault="00B8403D" w:rsidP="004F22A7">
      <w:pPr>
        <w:pStyle w:val="Default"/>
        <w:jc w:val="center"/>
      </w:pPr>
      <w:r w:rsidRPr="004264BC">
        <w:rPr>
          <w:b/>
          <w:bCs/>
        </w:rPr>
        <w:t>6. Основания изменения и расторжения договора.</w:t>
      </w:r>
    </w:p>
    <w:p w:rsidR="004F22A7" w:rsidRPr="004264BC" w:rsidRDefault="004F22A7" w:rsidP="00B8403D">
      <w:pPr>
        <w:pStyle w:val="Default"/>
      </w:pPr>
    </w:p>
    <w:p w:rsidR="00B8403D" w:rsidRPr="004264BC" w:rsidRDefault="00B8403D" w:rsidP="00B8403D">
      <w:pPr>
        <w:pStyle w:val="Default"/>
      </w:pPr>
      <w:r w:rsidRPr="004264BC">
        <w:t xml:space="preserve">6.1. Условия, на которых заключен настоящий Договор, могут быть изменены по соглашению сторон. </w:t>
      </w:r>
    </w:p>
    <w:p w:rsidR="00B8403D" w:rsidRPr="004264BC" w:rsidRDefault="00B8403D" w:rsidP="00B8403D">
      <w:pPr>
        <w:pStyle w:val="Default"/>
      </w:pPr>
      <w:r w:rsidRPr="004264BC"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B8403D" w:rsidRPr="004264BC" w:rsidRDefault="00B8403D" w:rsidP="00B8403D">
      <w:pPr>
        <w:pStyle w:val="Default"/>
      </w:pPr>
      <w:r w:rsidRPr="004264BC"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B8403D" w:rsidRPr="004264BC" w:rsidRDefault="00B8403D" w:rsidP="00B8403D">
      <w:pPr>
        <w:pStyle w:val="Default"/>
      </w:pPr>
      <w:r w:rsidRPr="004264BC">
        <w:rPr>
          <w:b/>
          <w:bCs/>
        </w:rPr>
        <w:t xml:space="preserve">7.Заключительные положения </w:t>
      </w:r>
    </w:p>
    <w:p w:rsidR="00B8403D" w:rsidRPr="004264BC" w:rsidRDefault="00B8403D" w:rsidP="00B8403D">
      <w:pPr>
        <w:pStyle w:val="Default"/>
      </w:pPr>
      <w:r w:rsidRPr="004264BC">
        <w:t xml:space="preserve">7.1. Настоящий договор вступает в силу со дня его подписания Сторонами и действует до 31.08.__________ г. </w:t>
      </w:r>
    </w:p>
    <w:p w:rsidR="00B8403D" w:rsidRPr="004264BC" w:rsidRDefault="00B8403D" w:rsidP="00B8403D">
      <w:pPr>
        <w:pStyle w:val="Default"/>
      </w:pPr>
      <w:r w:rsidRPr="004264BC">
        <w:t xml:space="preserve">7.2. Настоящий Договор составлен в 2-х экземплярах, имеющих равную юридическую силу, по одному для каждой из Сторон. </w:t>
      </w:r>
    </w:p>
    <w:p w:rsidR="00B8403D" w:rsidRPr="004264BC" w:rsidRDefault="00B8403D" w:rsidP="00B8403D">
      <w:pPr>
        <w:pStyle w:val="Default"/>
      </w:pPr>
      <w:r w:rsidRPr="004264BC"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B8403D" w:rsidRPr="004264BC" w:rsidRDefault="00B8403D" w:rsidP="00B8403D">
      <w:pPr>
        <w:pStyle w:val="Default"/>
      </w:pPr>
      <w:r w:rsidRPr="004264BC"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8403D" w:rsidRPr="004264BC" w:rsidRDefault="00B8403D" w:rsidP="004F22A7">
      <w:pPr>
        <w:pStyle w:val="Default"/>
        <w:spacing w:line="276" w:lineRule="auto"/>
      </w:pPr>
      <w:r w:rsidRPr="004264BC"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F22A7" w:rsidRPr="004264BC" w:rsidRDefault="00B8403D" w:rsidP="004F22A7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01753" w:rsidRPr="004264BC" w:rsidRDefault="004F22A7" w:rsidP="004F22A7">
      <w:pPr>
        <w:tabs>
          <w:tab w:val="left" w:pos="1812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4264BC">
        <w:rPr>
          <w:rFonts w:ascii="Times New Roman" w:hAnsi="Times New Roman" w:cs="Times New Roman"/>
          <w:sz w:val="24"/>
          <w:szCs w:val="24"/>
        </w:rPr>
        <w:t xml:space="preserve"> 7.7. При выполнении условий настоящего Договора Стороны руководствуются законодательством Российской Федерации.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4927"/>
      </w:tblGrid>
      <w:tr w:rsidR="004F22A7" w:rsidRPr="004264BC" w:rsidTr="00763327">
        <w:tc>
          <w:tcPr>
            <w:tcW w:w="4644" w:type="dxa"/>
          </w:tcPr>
          <w:p w:rsidR="004F22A7" w:rsidRPr="004264BC" w:rsidRDefault="004F22A7" w:rsidP="004F22A7">
            <w:pPr>
              <w:pStyle w:val="Default"/>
              <w:jc w:val="both"/>
            </w:pPr>
            <w:r w:rsidRPr="004264BC">
              <w:rPr>
                <w:b/>
                <w:bCs/>
              </w:rPr>
              <w:t xml:space="preserve">Исполнитель </w:t>
            </w:r>
          </w:p>
          <w:p w:rsidR="004F22A7" w:rsidRPr="004264BC" w:rsidRDefault="004F22A7" w:rsidP="004F22A7">
            <w:pPr>
              <w:tabs>
                <w:tab w:val="left" w:pos="1812"/>
              </w:tabs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Красноярская начальная школа – детский сад</w:t>
            </w:r>
          </w:p>
          <w:p w:rsidR="004F22A7" w:rsidRPr="004264BC" w:rsidRDefault="004F22A7" w:rsidP="004F22A7">
            <w:pPr>
              <w:pStyle w:val="Default"/>
              <w:jc w:val="both"/>
            </w:pPr>
            <w:r w:rsidRPr="004264BC">
              <w:t>ИНН/КПП 5212003161/521201001</w:t>
            </w:r>
          </w:p>
          <w:p w:rsidR="004F22A7" w:rsidRPr="004264BC" w:rsidRDefault="004F22A7" w:rsidP="004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ОГРН: 1025200868110</w:t>
            </w:r>
          </w:p>
          <w:p w:rsidR="004F22A7" w:rsidRPr="004264BC" w:rsidRDefault="004F22A7" w:rsidP="004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Адрес: 606750,Нижегородская обл., р.п. Воскресенское, п. Красный Яр, ул. Больничная , дом-2б</w:t>
            </w:r>
          </w:p>
          <w:p w:rsidR="00ED0261" w:rsidRPr="004264BC" w:rsidRDefault="004F22A7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ED0261" w:rsidRPr="004264BC" w:rsidRDefault="00ED0261" w:rsidP="00ED0261">
            <w:pPr>
              <w:pStyle w:val="Default"/>
            </w:pPr>
            <w:r w:rsidRPr="004264BC">
              <w:t xml:space="preserve">УФ Администрации Воскресенского муниципального района ГРКЦГУ Банка России по Нижегородской области 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 xml:space="preserve">г.Нижний Новгород 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/с : 40102810745370000024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л/с 02323001770</w:t>
            </w:r>
          </w:p>
          <w:p w:rsidR="00ED0261" w:rsidRPr="004264BC" w:rsidRDefault="00ED0261" w:rsidP="00ED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БИК : 012202102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Директор  О.Ф.Кузнецова 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Подпись ____________________ </w:t>
            </w:r>
          </w:p>
          <w:p w:rsidR="004F22A7" w:rsidRPr="004264BC" w:rsidRDefault="00ED0261" w:rsidP="00ED0261">
            <w:pPr>
              <w:pStyle w:val="Default"/>
              <w:jc w:val="both"/>
            </w:pPr>
            <w:r w:rsidRPr="004264BC">
              <w:t xml:space="preserve">М.П. </w:t>
            </w:r>
          </w:p>
          <w:p w:rsidR="004F22A7" w:rsidRPr="004264BC" w:rsidRDefault="004F22A7" w:rsidP="004F22A7">
            <w:pPr>
              <w:pStyle w:val="Default"/>
              <w:jc w:val="both"/>
            </w:pPr>
          </w:p>
          <w:p w:rsidR="004F22A7" w:rsidRPr="004264BC" w:rsidRDefault="004F22A7" w:rsidP="004F22A7">
            <w:pPr>
              <w:tabs>
                <w:tab w:val="left" w:pos="1812"/>
              </w:tabs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F22A7" w:rsidRPr="004264BC" w:rsidRDefault="004F22A7" w:rsidP="004F22A7">
            <w:pPr>
              <w:pStyle w:val="Default"/>
              <w:jc w:val="both"/>
            </w:pPr>
            <w:r w:rsidRPr="004264BC">
              <w:rPr>
                <w:b/>
                <w:bCs/>
              </w:rPr>
              <w:t xml:space="preserve">Заказчик </w:t>
            </w:r>
          </w:p>
          <w:p w:rsidR="00ED0261" w:rsidRPr="004264BC" w:rsidRDefault="00ED0261" w:rsidP="00ED0261">
            <w:pPr>
              <w:pStyle w:val="Default"/>
              <w:jc w:val="both"/>
            </w:pPr>
            <w:proofErr w:type="spellStart"/>
            <w:r w:rsidRPr="004264BC">
              <w:t>Фамилия,имя</w:t>
            </w:r>
            <w:proofErr w:type="spellEnd"/>
            <w:r w:rsidRPr="004264BC">
              <w:t xml:space="preserve">, отчество________________________ 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_______________________________________ </w:t>
            </w:r>
          </w:p>
          <w:p w:rsidR="004F22A7" w:rsidRPr="004264BC" w:rsidRDefault="00ED0261" w:rsidP="00ED0261">
            <w:pPr>
              <w:tabs>
                <w:tab w:val="left" w:pos="1812"/>
              </w:tabs>
              <w:spacing w:line="360" w:lineRule="auto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63327" w:rsidRPr="004264B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Паспортные данные: </w:t>
            </w:r>
          </w:p>
          <w:p w:rsidR="00ED0261" w:rsidRPr="004264BC" w:rsidRDefault="00ED0261" w:rsidP="00ED0261">
            <w:pPr>
              <w:tabs>
                <w:tab w:val="left" w:pos="1812"/>
              </w:tabs>
              <w:spacing w:line="360" w:lineRule="auto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61" w:rsidRPr="004264BC" w:rsidRDefault="00ED0261" w:rsidP="00ED0261">
            <w:pPr>
              <w:tabs>
                <w:tab w:val="left" w:pos="1812"/>
              </w:tabs>
              <w:spacing w:line="360" w:lineRule="auto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Адрес места жительства, контактные данные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_______________________________________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_______________________________________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>_______________________________________</w:t>
            </w:r>
          </w:p>
          <w:p w:rsidR="00ED0261" w:rsidRPr="004264BC" w:rsidRDefault="00ED0261" w:rsidP="00ED0261">
            <w:pPr>
              <w:pStyle w:val="Default"/>
              <w:jc w:val="both"/>
            </w:pP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Подпись_______________ </w:t>
            </w:r>
          </w:p>
          <w:p w:rsidR="00ED0261" w:rsidRPr="004264BC" w:rsidRDefault="00ED0261" w:rsidP="00ED0261">
            <w:pPr>
              <w:pStyle w:val="Default"/>
              <w:jc w:val="both"/>
            </w:pPr>
          </w:p>
          <w:p w:rsidR="00ED0261" w:rsidRPr="004264BC" w:rsidRDefault="00ED0261" w:rsidP="00ED0261">
            <w:pPr>
              <w:pStyle w:val="Default"/>
              <w:jc w:val="both"/>
            </w:pP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Второй экземпляр получила </w:t>
            </w:r>
          </w:p>
          <w:p w:rsidR="00ED0261" w:rsidRPr="004264BC" w:rsidRDefault="00ED0261" w:rsidP="00ED0261">
            <w:pPr>
              <w:pStyle w:val="Default"/>
              <w:jc w:val="both"/>
            </w:pPr>
            <w:r w:rsidRPr="004264BC">
              <w:t xml:space="preserve">Подпись ________________ </w:t>
            </w:r>
          </w:p>
        </w:tc>
      </w:tr>
    </w:tbl>
    <w:p w:rsidR="00E01753" w:rsidRPr="004264BC" w:rsidRDefault="00E01753" w:rsidP="00E01753">
      <w:pPr>
        <w:tabs>
          <w:tab w:val="left" w:pos="1812"/>
        </w:tabs>
        <w:spacing w:line="360" w:lineRule="auto"/>
        <w:ind w:right="548"/>
        <w:jc w:val="both"/>
        <w:rPr>
          <w:rFonts w:ascii="Times New Roman" w:hAnsi="Times New Roman" w:cs="Times New Roman"/>
          <w:sz w:val="24"/>
          <w:szCs w:val="24"/>
        </w:rPr>
      </w:pPr>
    </w:p>
    <w:p w:rsidR="00BF197A" w:rsidRPr="004264BC" w:rsidRDefault="00BF197A" w:rsidP="00BF1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BF197A">
      <w:pPr>
        <w:jc w:val="right"/>
      </w:pPr>
    </w:p>
    <w:p w:rsidR="00763327" w:rsidRDefault="00763327" w:rsidP="00BF197A">
      <w:pPr>
        <w:jc w:val="right"/>
      </w:pPr>
    </w:p>
    <w:p w:rsidR="00763327" w:rsidRDefault="00763327" w:rsidP="006852AE"/>
    <w:p w:rsidR="00763327" w:rsidRDefault="00763327" w:rsidP="00BF197A">
      <w:pPr>
        <w:jc w:val="right"/>
      </w:pPr>
    </w:p>
    <w:p w:rsidR="00763327" w:rsidRDefault="00763327" w:rsidP="00BF197A">
      <w:pPr>
        <w:jc w:val="right"/>
      </w:pPr>
    </w:p>
    <w:p w:rsidR="00763327" w:rsidRDefault="00763327" w:rsidP="00BF197A">
      <w:pPr>
        <w:jc w:val="right"/>
      </w:pPr>
    </w:p>
    <w:p w:rsidR="00B419BC" w:rsidRDefault="00763327" w:rsidP="00B419BC">
      <w:pPr>
        <w:pStyle w:val="Default"/>
        <w:jc w:val="right"/>
      </w:pPr>
      <w:r w:rsidRPr="00763327">
        <w:t xml:space="preserve">Приложение 6 </w:t>
      </w:r>
    </w:p>
    <w:p w:rsidR="00B419BC" w:rsidRDefault="00763327" w:rsidP="00B419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="00B419BC" w:rsidRPr="00B419BC">
        <w:rPr>
          <w:bCs/>
          <w:sz w:val="22"/>
          <w:szCs w:val="22"/>
        </w:rPr>
        <w:t>Правила</w:t>
      </w:r>
      <w:r w:rsidR="00B419BC">
        <w:rPr>
          <w:bCs/>
          <w:sz w:val="22"/>
          <w:szCs w:val="22"/>
        </w:rPr>
        <w:t xml:space="preserve">м </w:t>
      </w:r>
      <w:r w:rsidR="00B419BC" w:rsidRPr="00B419BC">
        <w:rPr>
          <w:bCs/>
          <w:sz w:val="22"/>
          <w:szCs w:val="22"/>
        </w:rPr>
        <w:t>приёма граждан на обучение по образовательной программе дошкольного образования</w:t>
      </w:r>
      <w:r w:rsidR="00B419BC">
        <w:rPr>
          <w:bCs/>
        </w:rPr>
        <w:t xml:space="preserve"> </w:t>
      </w:r>
      <w:r w:rsidR="00B419BC" w:rsidRPr="00B419BC">
        <w:rPr>
          <w:bCs/>
          <w:sz w:val="22"/>
          <w:szCs w:val="22"/>
        </w:rPr>
        <w:t>муниципального общеобразовательного</w:t>
      </w:r>
      <w:r w:rsidR="00B419BC">
        <w:rPr>
          <w:bCs/>
        </w:rPr>
        <w:t xml:space="preserve"> </w:t>
      </w:r>
      <w:r w:rsidR="00B419BC" w:rsidRPr="00B419BC">
        <w:rPr>
          <w:bCs/>
          <w:sz w:val="22"/>
          <w:szCs w:val="22"/>
        </w:rPr>
        <w:t>учреждения</w:t>
      </w:r>
      <w:r w:rsidR="00B419BC">
        <w:rPr>
          <w:bCs/>
        </w:rPr>
        <w:t xml:space="preserve"> </w:t>
      </w:r>
    </w:p>
    <w:p w:rsidR="00B419BC" w:rsidRPr="00B419BC" w:rsidRDefault="00B419BC" w:rsidP="00B419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B419BC" w:rsidRDefault="00B419BC" w:rsidP="00B41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Pr="00763327" w:rsidRDefault="00763327" w:rsidP="00B41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27">
        <w:rPr>
          <w:rFonts w:ascii="Times New Roman" w:hAnsi="Times New Roman" w:cs="Times New Roman"/>
          <w:sz w:val="24"/>
          <w:szCs w:val="24"/>
        </w:rPr>
        <w:t>ЖУРНАЛ</w:t>
      </w:r>
    </w:p>
    <w:p w:rsidR="00763327" w:rsidRPr="00763327" w:rsidRDefault="00763327" w:rsidP="00763327">
      <w:pPr>
        <w:pStyle w:val="Default"/>
        <w:jc w:val="center"/>
      </w:pPr>
      <w:r w:rsidRPr="00763327">
        <w:t>регистрации и движения личных дел воспитанников</w:t>
      </w: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27">
        <w:rPr>
          <w:rFonts w:ascii="Times New Roman" w:hAnsi="Times New Roman" w:cs="Times New Roman"/>
          <w:sz w:val="24"/>
          <w:szCs w:val="24"/>
        </w:rPr>
        <w:t>МОУ Красноярская НШ – детский сад</w:t>
      </w:r>
    </w:p>
    <w:tbl>
      <w:tblPr>
        <w:tblStyle w:val="a3"/>
        <w:tblW w:w="0" w:type="auto"/>
        <w:tblLook w:val="04A0"/>
      </w:tblPr>
      <w:tblGrid>
        <w:gridCol w:w="619"/>
        <w:gridCol w:w="1440"/>
        <w:gridCol w:w="1574"/>
        <w:gridCol w:w="2004"/>
        <w:gridCol w:w="1055"/>
        <w:gridCol w:w="1475"/>
        <w:gridCol w:w="1404"/>
      </w:tblGrid>
      <w:tr w:rsidR="00763327" w:rsidTr="00763327"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регистрации личного дела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воспитанника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и подпись сформировавшего личное дело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сдачи личного дела в архив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и подпись передавшего личное дело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и подпись принявшего личное дело </w:t>
            </w:r>
          </w:p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7" w:rsidTr="00763327"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7" w:rsidTr="00763327"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63327" w:rsidRDefault="00763327" w:rsidP="0076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4264BC">
      <w:pPr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327" w:rsidRDefault="00763327" w:rsidP="007633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7 </w:t>
      </w:r>
    </w:p>
    <w:p w:rsidR="004264BC" w:rsidRDefault="004264BC" w:rsidP="004264BC">
      <w:pPr>
        <w:pStyle w:val="Default"/>
        <w:jc w:val="right"/>
        <w:rPr>
          <w:bCs/>
        </w:rPr>
      </w:pPr>
      <w:r w:rsidRPr="00B419BC">
        <w:rPr>
          <w:sz w:val="22"/>
          <w:szCs w:val="22"/>
        </w:rPr>
        <w:t xml:space="preserve">к </w:t>
      </w:r>
      <w:r w:rsidRPr="00B419BC">
        <w:rPr>
          <w:bCs/>
          <w:sz w:val="22"/>
          <w:szCs w:val="22"/>
        </w:rPr>
        <w:t>Правила</w:t>
      </w:r>
      <w:r>
        <w:rPr>
          <w:bCs/>
          <w:sz w:val="22"/>
          <w:szCs w:val="22"/>
        </w:rPr>
        <w:t xml:space="preserve">м </w:t>
      </w:r>
      <w:r w:rsidRPr="00B419BC">
        <w:rPr>
          <w:bCs/>
          <w:sz w:val="22"/>
          <w:szCs w:val="22"/>
        </w:rPr>
        <w:t>приёма граждан на обучение по образовательной программе дошкольного образования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муниципального общеобразовательного</w:t>
      </w:r>
      <w:r>
        <w:rPr>
          <w:bCs/>
        </w:rPr>
        <w:t xml:space="preserve"> </w:t>
      </w:r>
      <w:r w:rsidRPr="00B419BC">
        <w:rPr>
          <w:bCs/>
          <w:sz w:val="22"/>
          <w:szCs w:val="22"/>
        </w:rPr>
        <w:t>учреждения</w:t>
      </w:r>
      <w:r>
        <w:rPr>
          <w:bCs/>
        </w:rPr>
        <w:t xml:space="preserve"> </w:t>
      </w:r>
    </w:p>
    <w:p w:rsidR="004264BC" w:rsidRPr="00B419BC" w:rsidRDefault="004264BC" w:rsidP="004264BC">
      <w:pPr>
        <w:pStyle w:val="Default"/>
        <w:jc w:val="right"/>
      </w:pPr>
      <w:r w:rsidRPr="00B419BC">
        <w:rPr>
          <w:bCs/>
          <w:sz w:val="22"/>
          <w:szCs w:val="22"/>
        </w:rPr>
        <w:t xml:space="preserve"> Красноярская начальная школа – детский сад</w:t>
      </w:r>
    </w:p>
    <w:p w:rsidR="004264BC" w:rsidRDefault="004264BC" w:rsidP="00763327">
      <w:pPr>
        <w:pStyle w:val="Default"/>
        <w:jc w:val="center"/>
        <w:rPr>
          <w:b/>
          <w:bCs/>
          <w:sz w:val="23"/>
          <w:szCs w:val="23"/>
        </w:rPr>
      </w:pPr>
    </w:p>
    <w:p w:rsidR="004264BC" w:rsidRDefault="004264BC" w:rsidP="00763327">
      <w:pPr>
        <w:pStyle w:val="Default"/>
        <w:jc w:val="center"/>
        <w:rPr>
          <w:b/>
          <w:bCs/>
          <w:sz w:val="23"/>
          <w:szCs w:val="23"/>
        </w:rPr>
      </w:pPr>
    </w:p>
    <w:p w:rsidR="00763327" w:rsidRDefault="00763327" w:rsidP="007633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общеобразовательное учреждение Красноярская начальная школа – детский сад</w:t>
      </w:r>
    </w:p>
    <w:p w:rsidR="00763327" w:rsidRDefault="00763327" w:rsidP="00763327">
      <w:pPr>
        <w:pStyle w:val="Default"/>
        <w:jc w:val="center"/>
        <w:rPr>
          <w:b/>
          <w:bCs/>
          <w:sz w:val="23"/>
          <w:szCs w:val="23"/>
        </w:rPr>
      </w:pPr>
    </w:p>
    <w:p w:rsidR="00763327" w:rsidRDefault="00763327" w:rsidP="007633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ПРИКАЗ</w:t>
      </w:r>
    </w:p>
    <w:p w:rsidR="00763327" w:rsidRDefault="00A73A23" w:rsidP="007633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___.___2021</w:t>
      </w:r>
      <w:r w:rsidR="00763327">
        <w:rPr>
          <w:b/>
          <w:bCs/>
          <w:sz w:val="23"/>
          <w:szCs w:val="23"/>
        </w:rPr>
        <w:t xml:space="preserve">г.                                                                                                              № ____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зачислении в детский сад.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15.05.2020 № 236, уставом и Правилами приема в МОУ Красноярскую НШ – детский сад, на основании заявления №___ от _______, Договора об образовании по образовательным программам дошкольного образования от № </w:t>
      </w:r>
      <w:proofErr w:type="spellStart"/>
      <w:r>
        <w:rPr>
          <w:sz w:val="23"/>
          <w:szCs w:val="23"/>
        </w:rPr>
        <w:t>____от</w:t>
      </w:r>
      <w:proofErr w:type="spellEnd"/>
      <w:r>
        <w:rPr>
          <w:sz w:val="23"/>
          <w:szCs w:val="23"/>
        </w:rPr>
        <w:t xml:space="preserve"> ___________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ПРИКАЗЫВАЮ: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Зачислить в </w:t>
      </w:r>
      <w:r w:rsidR="00353160">
        <w:rPr>
          <w:sz w:val="23"/>
          <w:szCs w:val="23"/>
        </w:rPr>
        <w:t xml:space="preserve">разновозрастную </w:t>
      </w:r>
      <w:r>
        <w:rPr>
          <w:sz w:val="23"/>
          <w:szCs w:val="23"/>
        </w:rPr>
        <w:t>группу</w:t>
      </w:r>
      <w:r w:rsidR="003531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общеразвивающей</w:t>
      </w:r>
      <w:proofErr w:type="spellEnd"/>
      <w:r>
        <w:rPr>
          <w:sz w:val="23"/>
          <w:szCs w:val="23"/>
        </w:rPr>
        <w:t xml:space="preserve"> направленности (Ф.И.О. ребенка)___________________________________________________________________ _________ года рождения, дата зачисления ____________. </w:t>
      </w:r>
    </w:p>
    <w:p w:rsidR="00763327" w:rsidRDefault="00763327" w:rsidP="00763327">
      <w:pPr>
        <w:pStyle w:val="Default"/>
        <w:rPr>
          <w:sz w:val="23"/>
          <w:szCs w:val="23"/>
        </w:rPr>
      </w:pPr>
    </w:p>
    <w:p w:rsidR="00763327" w:rsidRDefault="00763327" w:rsidP="00763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Оформить личное дело обучающегося.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1"/>
      </w:tblGrid>
      <w:tr w:rsidR="00763327">
        <w:trPr>
          <w:trHeight w:val="109"/>
        </w:trPr>
        <w:tc>
          <w:tcPr>
            <w:tcW w:w="4061" w:type="dxa"/>
          </w:tcPr>
          <w:p w:rsidR="00763327" w:rsidRDefault="00763327">
            <w:pPr>
              <w:pStyle w:val="Default"/>
              <w:rPr>
                <w:sz w:val="23"/>
                <w:szCs w:val="23"/>
              </w:rPr>
            </w:pP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Контроль исполнения настоящего</w:t>
            </w:r>
            <w:r w:rsidR="0035316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приказа оставляю за собой. </w:t>
            </w: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     О.Ф.Кузнецова</w:t>
            </w: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</w:p>
          <w:p w:rsidR="00763327" w:rsidRDefault="007633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приказом ознакомлен (а):</w:t>
            </w:r>
          </w:p>
        </w:tc>
      </w:tr>
    </w:tbl>
    <w:p w:rsidR="00763327" w:rsidRDefault="00763327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Default="004264BC" w:rsidP="004264BC">
      <w:pPr>
        <w:pStyle w:val="Default"/>
        <w:jc w:val="center"/>
        <w:rPr>
          <w:b/>
          <w:bCs/>
          <w:sz w:val="28"/>
          <w:szCs w:val="28"/>
        </w:rPr>
      </w:pPr>
    </w:p>
    <w:p w:rsidR="004264BC" w:rsidRPr="004264BC" w:rsidRDefault="004264BC" w:rsidP="004264BC">
      <w:pPr>
        <w:pStyle w:val="Default"/>
        <w:jc w:val="center"/>
        <w:rPr>
          <w:b/>
          <w:sz w:val="28"/>
          <w:szCs w:val="28"/>
        </w:rPr>
      </w:pPr>
      <w:r w:rsidRPr="004264BC">
        <w:rPr>
          <w:b/>
          <w:bCs/>
          <w:sz w:val="28"/>
          <w:szCs w:val="28"/>
        </w:rPr>
        <w:t>Правила</w:t>
      </w:r>
    </w:p>
    <w:p w:rsidR="004264BC" w:rsidRDefault="004264BC" w:rsidP="00426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4BC">
        <w:rPr>
          <w:rFonts w:ascii="Times New Roman" w:hAnsi="Times New Roman" w:cs="Times New Roman"/>
          <w:b/>
          <w:bCs/>
          <w:sz w:val="28"/>
          <w:szCs w:val="28"/>
        </w:rPr>
        <w:t>приёма граждан на обучение по образовательной программе дошкольного образования муниципального общеобразовательного учреждения Красноярская начальная школа – детский сад</w:t>
      </w:r>
    </w:p>
    <w:p w:rsidR="004264BC" w:rsidRPr="00A73A23" w:rsidRDefault="004264BC" w:rsidP="004264BC">
      <w:pPr>
        <w:rPr>
          <w:rFonts w:ascii="Times New Roman" w:hAnsi="Times New Roman" w:cs="Times New Roman"/>
          <w:b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С положением ознакомлены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64BC" w:rsidRPr="00A73A23" w:rsidTr="004264BC">
        <w:tc>
          <w:tcPr>
            <w:tcW w:w="3190" w:type="dxa"/>
          </w:tcPr>
          <w:p w:rsidR="004264BC" w:rsidRPr="00A73A23" w:rsidRDefault="004264BC" w:rsidP="004264BC">
            <w:pPr>
              <w:pStyle w:val="Default"/>
            </w:pPr>
            <w:r w:rsidRPr="00A73A23">
              <w:t xml:space="preserve">Дата ознакомления </w:t>
            </w:r>
          </w:p>
          <w:p w:rsidR="004264BC" w:rsidRPr="00A73A23" w:rsidRDefault="004264BC" w:rsidP="0076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4BC" w:rsidRPr="00A73A23" w:rsidRDefault="004264BC" w:rsidP="004264BC">
            <w:pPr>
              <w:pStyle w:val="Default"/>
            </w:pPr>
            <w:r w:rsidRPr="00A73A23">
              <w:t xml:space="preserve">Ф.И.О работника </w:t>
            </w:r>
          </w:p>
          <w:p w:rsidR="004264BC" w:rsidRPr="00A73A23" w:rsidRDefault="004264BC" w:rsidP="0076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4BC" w:rsidRPr="00A73A23" w:rsidRDefault="004264BC" w:rsidP="004264BC">
            <w:pPr>
              <w:pStyle w:val="Default"/>
            </w:pPr>
            <w:r w:rsidRPr="00A73A23">
              <w:t xml:space="preserve">Подпись работника </w:t>
            </w:r>
          </w:p>
          <w:p w:rsidR="004264BC" w:rsidRPr="00A73A23" w:rsidRDefault="004264BC" w:rsidP="0076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BC" w:rsidTr="004264BC"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</w:tr>
      <w:tr w:rsidR="004264BC" w:rsidTr="004264BC"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</w:tr>
      <w:tr w:rsidR="004264BC" w:rsidTr="004264BC"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264BC" w:rsidRDefault="004264BC" w:rsidP="004264B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264BC" w:rsidRPr="00763327" w:rsidRDefault="004264BC" w:rsidP="00763327">
      <w:pPr>
        <w:rPr>
          <w:rFonts w:ascii="Times New Roman" w:hAnsi="Times New Roman" w:cs="Times New Roman"/>
          <w:sz w:val="24"/>
          <w:szCs w:val="24"/>
        </w:rPr>
      </w:pPr>
    </w:p>
    <w:sectPr w:rsidR="004264BC" w:rsidRPr="00763327" w:rsidSect="00A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97" w:rsidRDefault="00053797" w:rsidP="00A67146">
      <w:pPr>
        <w:spacing w:after="0" w:line="240" w:lineRule="auto"/>
      </w:pPr>
      <w:r>
        <w:separator/>
      </w:r>
    </w:p>
  </w:endnote>
  <w:endnote w:type="continuationSeparator" w:id="1">
    <w:p w:rsidR="00053797" w:rsidRDefault="00053797" w:rsidP="00A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9642"/>
      <w:docPartObj>
        <w:docPartGallery w:val="Page Numbers (Bottom of Page)"/>
        <w:docPartUnique/>
      </w:docPartObj>
    </w:sdtPr>
    <w:sdtContent>
      <w:p w:rsidR="00053797" w:rsidRDefault="00581479">
        <w:pPr>
          <w:pStyle w:val="a9"/>
          <w:jc w:val="center"/>
        </w:pPr>
        <w:fldSimple w:instr=" PAGE   \* MERGEFORMAT ">
          <w:r w:rsidR="001518DD">
            <w:rPr>
              <w:noProof/>
            </w:rPr>
            <w:t>6</w:t>
          </w:r>
        </w:fldSimple>
      </w:p>
    </w:sdtContent>
  </w:sdt>
  <w:p w:rsidR="00053797" w:rsidRDefault="000537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9641"/>
      <w:docPartObj>
        <w:docPartGallery w:val="Page Numbers (Bottom of Page)"/>
        <w:docPartUnique/>
      </w:docPartObj>
    </w:sdtPr>
    <w:sdtContent>
      <w:p w:rsidR="00053797" w:rsidRDefault="00581479">
        <w:pPr>
          <w:pStyle w:val="a9"/>
          <w:jc w:val="center"/>
        </w:pPr>
        <w:fldSimple w:instr=" PAGE   \* MERGEFORMAT ">
          <w:r w:rsidR="00CF2CB7">
            <w:rPr>
              <w:noProof/>
            </w:rPr>
            <w:t>20</w:t>
          </w:r>
        </w:fldSimple>
      </w:p>
    </w:sdtContent>
  </w:sdt>
  <w:p w:rsidR="00053797" w:rsidRDefault="000537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97" w:rsidRDefault="00053797" w:rsidP="00A67146">
      <w:pPr>
        <w:spacing w:after="0" w:line="240" w:lineRule="auto"/>
      </w:pPr>
      <w:r>
        <w:separator/>
      </w:r>
    </w:p>
  </w:footnote>
  <w:footnote w:type="continuationSeparator" w:id="1">
    <w:p w:rsidR="00053797" w:rsidRDefault="00053797" w:rsidP="00A6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14D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1">
    <w:nsid w:val="15A93910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2">
    <w:nsid w:val="20063B40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3">
    <w:nsid w:val="266B053B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4">
    <w:nsid w:val="36E81CF2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5">
    <w:nsid w:val="42EC16C9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6">
    <w:nsid w:val="48023F6E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7">
    <w:nsid w:val="575B7962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8">
    <w:nsid w:val="649D3021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9">
    <w:nsid w:val="684D250D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85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608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715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823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9306" w:hanging="706"/>
      </w:pPr>
      <w:rPr>
        <w:rFonts w:hint="default"/>
        <w:lang w:val="ru-RU" w:eastAsia="en-US" w:bidi="ar-SA"/>
      </w:rPr>
    </w:lvl>
  </w:abstractNum>
  <w:abstractNum w:abstractNumId="10">
    <w:nsid w:val="78C55EC9"/>
    <w:multiLevelType w:val="hybridMultilevel"/>
    <w:tmpl w:val="5EEAA03A"/>
    <w:lvl w:ilvl="0" w:tplc="723002E0">
      <w:start w:val="1"/>
      <w:numFmt w:val="decimal"/>
      <w:lvlText w:val="%1."/>
      <w:lvlJc w:val="left"/>
      <w:pPr>
        <w:ind w:left="39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8EA8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406E2DF2">
      <w:numFmt w:val="bullet"/>
      <w:lvlText w:val="•"/>
      <w:lvlJc w:val="left"/>
      <w:pPr>
        <w:ind w:left="2549" w:hanging="706"/>
      </w:pPr>
      <w:rPr>
        <w:rFonts w:hint="default"/>
        <w:lang w:val="ru-RU" w:eastAsia="en-US" w:bidi="ar-SA"/>
      </w:rPr>
    </w:lvl>
    <w:lvl w:ilvl="3" w:tplc="1C7880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8" w:hanging="706"/>
      </w:pPr>
      <w:rPr>
        <w:rFonts w:hint="default"/>
        <w:lang w:val="ru-RU" w:eastAsia="en-US" w:bidi="ar-SA"/>
      </w:rPr>
    </w:lvl>
    <w:lvl w:ilvl="5" w:tplc="4876325E">
      <w:numFmt w:val="bullet"/>
      <w:lvlText w:val="•"/>
      <w:lvlJc w:val="left"/>
      <w:pPr>
        <w:ind w:left="5773" w:hanging="706"/>
      </w:pPr>
      <w:rPr>
        <w:rFonts w:hint="default"/>
        <w:lang w:val="ru-RU" w:eastAsia="en-US" w:bidi="ar-SA"/>
      </w:rPr>
    </w:lvl>
    <w:lvl w:ilvl="6" w:tplc="8B20BBAE">
      <w:numFmt w:val="bullet"/>
      <w:lvlText w:val="•"/>
      <w:lvlJc w:val="left"/>
      <w:pPr>
        <w:ind w:left="6847" w:hanging="706"/>
      </w:pPr>
      <w:rPr>
        <w:rFonts w:hint="default"/>
        <w:lang w:val="ru-RU" w:eastAsia="en-US" w:bidi="ar-SA"/>
      </w:rPr>
    </w:lvl>
    <w:lvl w:ilvl="7" w:tplc="89063C4E">
      <w:numFmt w:val="bullet"/>
      <w:lvlText w:val="•"/>
      <w:lvlJc w:val="left"/>
      <w:pPr>
        <w:ind w:left="7922" w:hanging="706"/>
      </w:pPr>
      <w:rPr>
        <w:rFonts w:hint="default"/>
        <w:lang w:val="ru-RU" w:eastAsia="en-US" w:bidi="ar-SA"/>
      </w:rPr>
    </w:lvl>
    <w:lvl w:ilvl="8" w:tplc="E6CCBED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11">
    <w:nsid w:val="79E4021D"/>
    <w:multiLevelType w:val="hybridMultilevel"/>
    <w:tmpl w:val="728A7B40"/>
    <w:lvl w:ilvl="0" w:tplc="E79CCCF0">
      <w:numFmt w:val="bullet"/>
      <w:lvlText w:val="-"/>
      <w:lvlJc w:val="left"/>
      <w:pPr>
        <w:ind w:left="396" w:hanging="170"/>
      </w:pPr>
      <w:rPr>
        <w:rFonts w:hint="default"/>
        <w:w w:val="100"/>
        <w:lang w:val="ru-RU" w:eastAsia="en-US" w:bidi="ar-SA"/>
      </w:rPr>
    </w:lvl>
    <w:lvl w:ilvl="1" w:tplc="B1687678">
      <w:numFmt w:val="bullet"/>
      <w:lvlText w:val="•"/>
      <w:lvlJc w:val="left"/>
      <w:pPr>
        <w:ind w:left="1474" w:hanging="170"/>
      </w:pPr>
      <w:rPr>
        <w:rFonts w:hint="default"/>
        <w:lang w:val="ru-RU" w:eastAsia="en-US" w:bidi="ar-SA"/>
      </w:rPr>
    </w:lvl>
    <w:lvl w:ilvl="2" w:tplc="7C78A4B8">
      <w:numFmt w:val="bullet"/>
      <w:lvlText w:val="•"/>
      <w:lvlJc w:val="left"/>
      <w:pPr>
        <w:ind w:left="2549" w:hanging="170"/>
      </w:pPr>
      <w:rPr>
        <w:rFonts w:hint="default"/>
        <w:lang w:val="ru-RU" w:eastAsia="en-US" w:bidi="ar-SA"/>
      </w:rPr>
    </w:lvl>
    <w:lvl w:ilvl="3" w:tplc="BDCA8CBE">
      <w:numFmt w:val="bullet"/>
      <w:lvlText w:val="•"/>
      <w:lvlJc w:val="left"/>
      <w:pPr>
        <w:ind w:left="3623" w:hanging="170"/>
      </w:pPr>
      <w:rPr>
        <w:rFonts w:hint="default"/>
        <w:lang w:val="ru-RU" w:eastAsia="en-US" w:bidi="ar-SA"/>
      </w:rPr>
    </w:lvl>
    <w:lvl w:ilvl="4" w:tplc="B794581A">
      <w:numFmt w:val="bullet"/>
      <w:lvlText w:val="•"/>
      <w:lvlJc w:val="left"/>
      <w:pPr>
        <w:ind w:left="4698" w:hanging="170"/>
      </w:pPr>
      <w:rPr>
        <w:rFonts w:hint="default"/>
        <w:lang w:val="ru-RU" w:eastAsia="en-US" w:bidi="ar-SA"/>
      </w:rPr>
    </w:lvl>
    <w:lvl w:ilvl="5" w:tplc="37C62430">
      <w:numFmt w:val="bullet"/>
      <w:lvlText w:val="•"/>
      <w:lvlJc w:val="left"/>
      <w:pPr>
        <w:ind w:left="5773" w:hanging="170"/>
      </w:pPr>
      <w:rPr>
        <w:rFonts w:hint="default"/>
        <w:lang w:val="ru-RU" w:eastAsia="en-US" w:bidi="ar-SA"/>
      </w:rPr>
    </w:lvl>
    <w:lvl w:ilvl="6" w:tplc="BA94789E">
      <w:numFmt w:val="bullet"/>
      <w:lvlText w:val="•"/>
      <w:lvlJc w:val="left"/>
      <w:pPr>
        <w:ind w:left="6847" w:hanging="170"/>
      </w:pPr>
      <w:rPr>
        <w:rFonts w:hint="default"/>
        <w:lang w:val="ru-RU" w:eastAsia="en-US" w:bidi="ar-SA"/>
      </w:rPr>
    </w:lvl>
    <w:lvl w:ilvl="7" w:tplc="AAB437F2">
      <w:numFmt w:val="bullet"/>
      <w:lvlText w:val="•"/>
      <w:lvlJc w:val="left"/>
      <w:pPr>
        <w:ind w:left="7922" w:hanging="170"/>
      </w:pPr>
      <w:rPr>
        <w:rFonts w:hint="default"/>
        <w:lang w:val="ru-RU" w:eastAsia="en-US" w:bidi="ar-SA"/>
      </w:rPr>
    </w:lvl>
    <w:lvl w:ilvl="8" w:tplc="8D1E5AEC">
      <w:numFmt w:val="bullet"/>
      <w:lvlText w:val="•"/>
      <w:lvlJc w:val="left"/>
      <w:pPr>
        <w:ind w:left="8996" w:hanging="17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58B"/>
    <w:rsid w:val="00013027"/>
    <w:rsid w:val="0003776A"/>
    <w:rsid w:val="000412C7"/>
    <w:rsid w:val="000469D0"/>
    <w:rsid w:val="00053797"/>
    <w:rsid w:val="0007277F"/>
    <w:rsid w:val="000B06E8"/>
    <w:rsid w:val="001467B3"/>
    <w:rsid w:val="001518DD"/>
    <w:rsid w:val="00185AC1"/>
    <w:rsid w:val="00267229"/>
    <w:rsid w:val="00272542"/>
    <w:rsid w:val="002B386C"/>
    <w:rsid w:val="002C0A8E"/>
    <w:rsid w:val="002D717A"/>
    <w:rsid w:val="002F458B"/>
    <w:rsid w:val="00326BC4"/>
    <w:rsid w:val="00353160"/>
    <w:rsid w:val="00380AC2"/>
    <w:rsid w:val="003A1DDA"/>
    <w:rsid w:val="003A29E7"/>
    <w:rsid w:val="003A323C"/>
    <w:rsid w:val="003E0526"/>
    <w:rsid w:val="004264BC"/>
    <w:rsid w:val="004468CC"/>
    <w:rsid w:val="00460B52"/>
    <w:rsid w:val="004778FE"/>
    <w:rsid w:val="004B7BA3"/>
    <w:rsid w:val="004C56F8"/>
    <w:rsid w:val="004D016F"/>
    <w:rsid w:val="004F22A7"/>
    <w:rsid w:val="004F6A88"/>
    <w:rsid w:val="00547665"/>
    <w:rsid w:val="00572197"/>
    <w:rsid w:val="00581479"/>
    <w:rsid w:val="005922A2"/>
    <w:rsid w:val="005A0A73"/>
    <w:rsid w:val="005B0613"/>
    <w:rsid w:val="005B7B9E"/>
    <w:rsid w:val="005D11D4"/>
    <w:rsid w:val="00613799"/>
    <w:rsid w:val="006205EE"/>
    <w:rsid w:val="00674A1C"/>
    <w:rsid w:val="006852AE"/>
    <w:rsid w:val="00701567"/>
    <w:rsid w:val="007263C8"/>
    <w:rsid w:val="00733DA3"/>
    <w:rsid w:val="00763327"/>
    <w:rsid w:val="00776ADF"/>
    <w:rsid w:val="007B59A5"/>
    <w:rsid w:val="007E38DA"/>
    <w:rsid w:val="007F73C2"/>
    <w:rsid w:val="00804188"/>
    <w:rsid w:val="00825625"/>
    <w:rsid w:val="0084043F"/>
    <w:rsid w:val="00841659"/>
    <w:rsid w:val="0086501D"/>
    <w:rsid w:val="008F571E"/>
    <w:rsid w:val="009361C4"/>
    <w:rsid w:val="009B671F"/>
    <w:rsid w:val="00A111F2"/>
    <w:rsid w:val="00A51FE9"/>
    <w:rsid w:val="00A52A18"/>
    <w:rsid w:val="00A63FDB"/>
    <w:rsid w:val="00A6634A"/>
    <w:rsid w:val="00A67146"/>
    <w:rsid w:val="00A73A23"/>
    <w:rsid w:val="00A73C1B"/>
    <w:rsid w:val="00A90AA1"/>
    <w:rsid w:val="00AA7FC1"/>
    <w:rsid w:val="00AB139C"/>
    <w:rsid w:val="00AB64B0"/>
    <w:rsid w:val="00B03305"/>
    <w:rsid w:val="00B0636C"/>
    <w:rsid w:val="00B32E86"/>
    <w:rsid w:val="00B419BC"/>
    <w:rsid w:val="00B839ED"/>
    <w:rsid w:val="00B8403D"/>
    <w:rsid w:val="00BF197A"/>
    <w:rsid w:val="00C52EBC"/>
    <w:rsid w:val="00C61C58"/>
    <w:rsid w:val="00C756D6"/>
    <w:rsid w:val="00C932F0"/>
    <w:rsid w:val="00C9384C"/>
    <w:rsid w:val="00C948FC"/>
    <w:rsid w:val="00CD647F"/>
    <w:rsid w:val="00CF2CB7"/>
    <w:rsid w:val="00D35554"/>
    <w:rsid w:val="00D61956"/>
    <w:rsid w:val="00DB1BA3"/>
    <w:rsid w:val="00E01753"/>
    <w:rsid w:val="00E03452"/>
    <w:rsid w:val="00E36CB3"/>
    <w:rsid w:val="00E434BC"/>
    <w:rsid w:val="00E9582B"/>
    <w:rsid w:val="00EB0949"/>
    <w:rsid w:val="00ED0261"/>
    <w:rsid w:val="00EE0A40"/>
    <w:rsid w:val="00F4255C"/>
    <w:rsid w:val="00F45CC8"/>
    <w:rsid w:val="00FA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67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6722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267229"/>
    <w:pPr>
      <w:widowControl w:val="0"/>
      <w:autoSpaceDE w:val="0"/>
      <w:autoSpaceDN w:val="0"/>
      <w:spacing w:after="0" w:line="206" w:lineRule="exact"/>
      <w:ind w:left="501" w:hanging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6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146"/>
  </w:style>
  <w:style w:type="paragraph" w:styleId="a9">
    <w:name w:val="footer"/>
    <w:basedOn w:val="a"/>
    <w:link w:val="aa"/>
    <w:uiPriority w:val="99"/>
    <w:unhideWhenUsed/>
    <w:rsid w:val="00A6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146"/>
  </w:style>
  <w:style w:type="paragraph" w:customStyle="1" w:styleId="ConsPlusNormal">
    <w:name w:val="ConsPlusNormal"/>
    <w:rsid w:val="0072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377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E3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6930-9473-4BC7-8FCE-6718440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2021-12-07T05:50:00Z</dcterms:created>
  <dcterms:modified xsi:type="dcterms:W3CDTF">2021-12-07T05:50:00Z</dcterms:modified>
</cp:coreProperties>
</file>