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5" w:rsidRPr="002B5FE4" w:rsidRDefault="004B25E5" w:rsidP="002B5FE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B5FE4" w:rsidRPr="00634A54" w:rsidRDefault="002B5FE4" w:rsidP="002B5F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2B5FE4" w:rsidRDefault="002B5FE4" w:rsidP="002B5FE4">
      <w:pPr>
        <w:rPr>
          <w:rFonts w:ascii="Times New Roman" w:hAnsi="Times New Roman" w:cs="Times New Roman"/>
          <w:b/>
          <w:sz w:val="28"/>
          <w:szCs w:val="28"/>
        </w:rPr>
      </w:pPr>
    </w:p>
    <w:p w:rsidR="002B5FE4" w:rsidRDefault="002B5FE4" w:rsidP="002B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5FE4" w:rsidRPr="008F6242" w:rsidTr="00695261">
        <w:tc>
          <w:tcPr>
            <w:tcW w:w="4785" w:type="dxa"/>
          </w:tcPr>
          <w:p w:rsidR="002B5FE4" w:rsidRPr="008F6242" w:rsidRDefault="002B5FE4" w:rsidP="00CC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B5FE4" w:rsidRPr="008F6242" w:rsidRDefault="002B5FE4" w:rsidP="00CC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2B5FE4" w:rsidRPr="008F6242" w:rsidRDefault="002B5FE4" w:rsidP="002B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695261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95261" w:rsidRPr="008F624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261" w:rsidRPr="008F6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2B5FE4" w:rsidRPr="008F6242" w:rsidRDefault="002B5FE4" w:rsidP="00FF3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B5FE4" w:rsidRPr="008F6242" w:rsidRDefault="00FF3B21" w:rsidP="00FF3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B5FE4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="002B5FE4"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2B5FE4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2B5FE4" w:rsidRPr="008F6242" w:rsidRDefault="002B5FE4" w:rsidP="00FF3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2B5FE4" w:rsidRPr="008F6242" w:rsidRDefault="00FF3B21" w:rsidP="00FF3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95261" w:rsidRPr="008F6242">
              <w:rPr>
                <w:rFonts w:ascii="Times New Roman" w:hAnsi="Times New Roman" w:cs="Times New Roman"/>
                <w:sz w:val="24"/>
                <w:szCs w:val="24"/>
              </w:rPr>
              <w:t>от 02.04.2021</w:t>
            </w:r>
          </w:p>
        </w:tc>
      </w:tr>
    </w:tbl>
    <w:p w:rsidR="004B25E5" w:rsidRPr="008F6242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242" w:rsidRPr="008F6242" w:rsidRDefault="008F6242" w:rsidP="008F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242" w:rsidRDefault="008F6242" w:rsidP="008F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F6242" w:rsidRDefault="008F6242" w:rsidP="008F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FF3B21" w:rsidRDefault="008F6242" w:rsidP="002B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05.04.2021</w:t>
      </w:r>
    </w:p>
    <w:p w:rsidR="00503E51" w:rsidRDefault="00503E51" w:rsidP="002B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51" w:rsidRDefault="00503E51" w:rsidP="002B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51" w:rsidRDefault="00503E51" w:rsidP="002B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503E51" w:rsidRPr="00570A59" w:rsidTr="008D53D5">
        <w:trPr>
          <w:trHeight w:val="248"/>
          <w:jc w:val="right"/>
        </w:trPr>
        <w:tc>
          <w:tcPr>
            <w:tcW w:w="5096" w:type="dxa"/>
          </w:tcPr>
          <w:p w:rsidR="00503E51" w:rsidRPr="00570A59" w:rsidRDefault="00503E51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503E51" w:rsidRPr="00570A59" w:rsidTr="008D53D5">
        <w:trPr>
          <w:trHeight w:val="483"/>
          <w:jc w:val="right"/>
        </w:trPr>
        <w:tc>
          <w:tcPr>
            <w:tcW w:w="5096" w:type="dxa"/>
          </w:tcPr>
          <w:p w:rsidR="00503E51" w:rsidRPr="00570A59" w:rsidRDefault="00503E51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503E51" w:rsidRPr="00570A59" w:rsidTr="008D53D5">
        <w:trPr>
          <w:trHeight w:val="288"/>
          <w:jc w:val="right"/>
        </w:trPr>
        <w:tc>
          <w:tcPr>
            <w:tcW w:w="5096" w:type="dxa"/>
          </w:tcPr>
          <w:p w:rsidR="00503E51" w:rsidRPr="00570A59" w:rsidRDefault="00503E51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503E51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503E51" w:rsidRPr="00570A59" w:rsidRDefault="00503E51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503E51" w:rsidRPr="00061E43" w:rsidTr="008D53D5">
        <w:trPr>
          <w:trHeight w:val="530"/>
          <w:jc w:val="right"/>
        </w:trPr>
        <w:tc>
          <w:tcPr>
            <w:tcW w:w="5096" w:type="dxa"/>
          </w:tcPr>
          <w:p w:rsidR="00503E51" w:rsidRPr="00061E43" w:rsidRDefault="00503E51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503E51" w:rsidRPr="00570A59" w:rsidTr="008D53D5">
        <w:trPr>
          <w:trHeight w:val="244"/>
          <w:jc w:val="right"/>
        </w:trPr>
        <w:tc>
          <w:tcPr>
            <w:tcW w:w="5096" w:type="dxa"/>
          </w:tcPr>
          <w:p w:rsidR="00503E51" w:rsidRPr="00570A59" w:rsidRDefault="00503E51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503E51" w:rsidRPr="00570A59" w:rsidTr="008D53D5">
        <w:trPr>
          <w:trHeight w:val="266"/>
          <w:jc w:val="right"/>
        </w:trPr>
        <w:tc>
          <w:tcPr>
            <w:tcW w:w="5096" w:type="dxa"/>
          </w:tcPr>
          <w:p w:rsidR="00503E51" w:rsidRPr="00570A59" w:rsidRDefault="00503E51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503E51" w:rsidRDefault="00503E51" w:rsidP="002B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21" w:rsidRPr="00DD7324" w:rsidRDefault="00FF3B21" w:rsidP="002B5F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5E5" w:rsidRPr="00695261" w:rsidRDefault="00D477D2" w:rsidP="004B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26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B25E5" w:rsidRPr="00695261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261">
        <w:rPr>
          <w:rFonts w:ascii="Times New Roman" w:hAnsi="Times New Roman" w:cs="Times New Roman"/>
          <w:b/>
          <w:sz w:val="32"/>
          <w:szCs w:val="32"/>
        </w:rPr>
        <w:t xml:space="preserve">об индивидуальном учете результатов освоения </w:t>
      </w:r>
      <w:proofErr w:type="gramStart"/>
      <w:r w:rsidRPr="00695261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695261">
        <w:rPr>
          <w:rFonts w:ascii="Times New Roman" w:hAnsi="Times New Roman" w:cs="Times New Roman"/>
          <w:b/>
          <w:sz w:val="32"/>
          <w:szCs w:val="32"/>
        </w:rPr>
        <w:t xml:space="preserve"> основной образовательной программы дошкольного образования в Муниципальном общеобразовательном учреждении Красноярская начальная школа – детский сад, а так же хранении в архиве информации об этих результатах на бумажных и электронных носителях</w:t>
      </w: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5E5" w:rsidRPr="00204C3A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24DF" w:rsidRDefault="001A24DF" w:rsidP="00503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24DF" w:rsidRDefault="001A24DF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24DF" w:rsidRPr="00204C3A" w:rsidRDefault="001A24DF" w:rsidP="004B2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3E51" w:rsidRDefault="00503E51" w:rsidP="004B2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E5" w:rsidRPr="0020111B" w:rsidRDefault="004B25E5" w:rsidP="004B2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4B25E5" w:rsidRPr="0020111B" w:rsidRDefault="004B25E5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11B">
        <w:rPr>
          <w:rFonts w:ascii="Times New Roman" w:hAnsi="Times New Roman" w:cs="Times New Roman"/>
          <w:sz w:val="28"/>
          <w:szCs w:val="28"/>
        </w:rPr>
        <w:t xml:space="preserve">1.1.Положение об индивидуальном учете результатов освоения обучающимися основной образовательной программы дошкольного образования в Муниципальном общеобразовательном учреждении Красноярская начальная школа – детский сад, а так же хранении в архиве информации об этих результатах на бумажных и электронных носителях (далее – Положение), регулирует порядок индивидуального учета результатов освоения обучающимися основной образовательной программы дошкольного образования </w:t>
      </w:r>
      <w:r w:rsidR="007F2AE6" w:rsidRPr="0020111B">
        <w:rPr>
          <w:rFonts w:ascii="Times New Roman" w:hAnsi="Times New Roman" w:cs="Times New Roman"/>
          <w:sz w:val="28"/>
          <w:szCs w:val="28"/>
        </w:rPr>
        <w:t>Муниципального общеобразовательного  учреждения Красноярская начальная школа – детский сад (далее</w:t>
      </w:r>
      <w:proofErr w:type="gramEnd"/>
      <w:r w:rsidR="007F2AE6" w:rsidRPr="00201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F2AE6" w:rsidRPr="0020111B">
        <w:rPr>
          <w:rFonts w:ascii="Times New Roman" w:hAnsi="Times New Roman" w:cs="Times New Roman"/>
          <w:sz w:val="28"/>
          <w:szCs w:val="28"/>
        </w:rPr>
        <w:t>Учреждение), а так же хранение информации об этих результатах на бумажных и электронных носителях.</w:t>
      </w:r>
      <w:proofErr w:type="gramEnd"/>
    </w:p>
    <w:p w:rsidR="007F2AE6" w:rsidRPr="0020111B" w:rsidRDefault="007F2AE6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определения порядка проведения процедуры индивидуального учета результатов освоения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обучающимися основной образовательной программы дошкольного образования в Муниципальном общеобразовательном учреждении Красноярская начальная школа – детский сад, а так же хранения в архиве информации об этих результатах на бумажных и электронных носителях.</w:t>
      </w:r>
    </w:p>
    <w:p w:rsidR="007F2AE6" w:rsidRPr="0020111B" w:rsidRDefault="007F2AE6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1.3.Положение разработано на основании:</w:t>
      </w:r>
    </w:p>
    <w:p w:rsidR="007F2AE6" w:rsidRPr="0020111B" w:rsidRDefault="007F2AE6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 Федерации» (ст.28, п.3,пп.11);</w:t>
      </w:r>
    </w:p>
    <w:p w:rsidR="007F2AE6" w:rsidRPr="0020111B" w:rsidRDefault="007F2AE6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2011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11B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</w:t>
      </w:r>
    </w:p>
    <w:p w:rsidR="007F2AE6" w:rsidRPr="0020111B" w:rsidRDefault="00305373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1.4.Настоящее П</w:t>
      </w:r>
      <w:r w:rsidR="007F2AE6" w:rsidRPr="0020111B">
        <w:rPr>
          <w:rFonts w:ascii="Times New Roman" w:hAnsi="Times New Roman" w:cs="Times New Roman"/>
          <w:sz w:val="28"/>
          <w:szCs w:val="28"/>
        </w:rPr>
        <w:t>оложение</w:t>
      </w:r>
      <w:r w:rsidRPr="0020111B">
        <w:rPr>
          <w:rFonts w:ascii="Times New Roman" w:hAnsi="Times New Roman" w:cs="Times New Roman"/>
          <w:sz w:val="28"/>
          <w:szCs w:val="28"/>
        </w:rPr>
        <w:t xml:space="preserve"> принимается на заседании Педагогического совета, согласовывается с Советом родителей, утверждается директором МОУ Красноярская начальная школа – детский сад.</w:t>
      </w:r>
    </w:p>
    <w:p w:rsidR="00305373" w:rsidRPr="0020111B" w:rsidRDefault="00305373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1.5.Настоящее положение обязательно для исполнения всеми участниками образовательных отношений.</w:t>
      </w:r>
    </w:p>
    <w:p w:rsidR="00305373" w:rsidRPr="0020111B" w:rsidRDefault="00305373" w:rsidP="0030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73" w:rsidRPr="0020111B" w:rsidRDefault="00305373" w:rsidP="0030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2.ФУНКЦИИ</w:t>
      </w:r>
    </w:p>
    <w:p w:rsidR="004B25E5" w:rsidRPr="0020111B" w:rsidRDefault="00305373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2.1.К компетенции Учреждения относится:</w:t>
      </w:r>
    </w:p>
    <w:p w:rsidR="00305373" w:rsidRPr="0020111B" w:rsidRDefault="00305373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- индивидуальный учет результатов освоения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</w:t>
      </w:r>
      <w:r w:rsidR="008C7DFC" w:rsidRPr="0020111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A7725" w:rsidRPr="0020111B">
        <w:rPr>
          <w:rFonts w:ascii="Times New Roman" w:hAnsi="Times New Roman" w:cs="Times New Roman"/>
          <w:sz w:val="28"/>
          <w:szCs w:val="28"/>
        </w:rPr>
        <w:t xml:space="preserve">в МОУ </w:t>
      </w:r>
      <w:r w:rsidR="008C7DFC" w:rsidRPr="0020111B">
        <w:rPr>
          <w:rFonts w:ascii="Times New Roman" w:hAnsi="Times New Roman" w:cs="Times New Roman"/>
          <w:sz w:val="28"/>
          <w:szCs w:val="28"/>
        </w:rPr>
        <w:t xml:space="preserve">Красноярская начальная школа – детский </w:t>
      </w:r>
      <w:r w:rsidR="004A7725" w:rsidRPr="0020111B">
        <w:rPr>
          <w:rFonts w:ascii="Times New Roman" w:hAnsi="Times New Roman" w:cs="Times New Roman"/>
          <w:sz w:val="28"/>
          <w:szCs w:val="28"/>
        </w:rPr>
        <w:t>сад.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- хранение в архивах информации об этих результатах на бумажных и электронных носителях.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2.2.Индивидуальный учет результатов освоения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ООП ДО оформляется в Карту индивидуального учета результатов освоения ООП ДО (далее Карта ООП ДО), утвержденной приказом директора.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2.3. Форма Карты ООП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регламентирована настоящим Положением (Приложение 1).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2.4.Показатели карты ООП ДО соответствует планируемым результатам освоения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2.5.С согласия родителей (законных представителей) может проводиться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психолого – педагогическое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обследование обучающихся.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3.ЦЕЛЬ, ЗАДАЧИ ПО ВЕДЕНИЮ КАРТЫ ИНДИВИДУАЛЬНОГО УЧЕТА РЕЗУЛЬТАТОВ ОСВОЕНИЯ </w:t>
      </w:r>
      <w:proofErr w:type="gramStart"/>
      <w:r w:rsidRPr="0020111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25" w:rsidRPr="0020111B" w:rsidRDefault="004A7725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3.1.Цель ведения Карты ООП ДО – организация помощи детям в создании оптимальных условий обучения с учетом индивидуальных особенностей на основе проведения педагогической диагностики, выявление результативности освоения ООП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>.</w:t>
      </w:r>
    </w:p>
    <w:p w:rsidR="004A7725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3.2.Основными задачами Карты ООП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- индивидуализация образования, которая предполагает построение индивидуальной образовательной траектории обучающегося;</w:t>
      </w: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>- оптимизация работы с группой детей.</w:t>
      </w: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11B">
        <w:rPr>
          <w:rFonts w:ascii="Times New Roman" w:hAnsi="Times New Roman" w:cs="Times New Roman"/>
          <w:b/>
          <w:sz w:val="28"/>
          <w:szCs w:val="28"/>
        </w:rPr>
        <w:t xml:space="preserve">4.ПОРЯДОК ВЕДЕНИЯ УЧЕТА РЕЗУЛЬТАТОВ ОСВОЕНИЯ </w:t>
      </w:r>
      <w:proofErr w:type="gramStart"/>
      <w:r w:rsidRPr="0020111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4.1.Порядок ведения учета результатов освоения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E40F56" w:rsidRPr="0020111B" w:rsidRDefault="00E40F56" w:rsidP="004B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4.1.1.Карта ООП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работниками Учрежде</w:t>
      </w:r>
      <w:r w:rsidR="00D477D2" w:rsidRPr="0020111B">
        <w:rPr>
          <w:rFonts w:ascii="Times New Roman" w:hAnsi="Times New Roman" w:cs="Times New Roman"/>
          <w:sz w:val="28"/>
          <w:szCs w:val="28"/>
        </w:rPr>
        <w:t>ния: воспитателями, музыкальным руководителем</w:t>
      </w:r>
      <w:r w:rsidRPr="0020111B">
        <w:rPr>
          <w:rFonts w:ascii="Times New Roman" w:hAnsi="Times New Roman" w:cs="Times New Roman"/>
          <w:sz w:val="28"/>
          <w:szCs w:val="28"/>
        </w:rPr>
        <w:t>.</w:t>
      </w:r>
    </w:p>
    <w:p w:rsidR="00455924" w:rsidRPr="0020111B" w:rsidRDefault="00E40F56" w:rsidP="0045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11B">
        <w:rPr>
          <w:rFonts w:ascii="Times New Roman" w:hAnsi="Times New Roman" w:cs="Times New Roman"/>
          <w:sz w:val="28"/>
          <w:szCs w:val="28"/>
        </w:rPr>
        <w:t xml:space="preserve">4.1.2.Оценка индивидуального развития (педагогическая диагностика) обучающегося, осваивающего ООП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proofErr w:type="gramStart"/>
      <w:r w:rsidRPr="0020111B">
        <w:rPr>
          <w:rFonts w:ascii="Times New Roman" w:hAnsi="Times New Roman" w:cs="Times New Roman"/>
          <w:sz w:val="28"/>
          <w:szCs w:val="28"/>
        </w:rPr>
        <w:t>воспитателями</w:t>
      </w:r>
      <w:proofErr w:type="gramEnd"/>
      <w:r w:rsidRPr="0020111B">
        <w:rPr>
          <w:rFonts w:ascii="Times New Roman" w:hAnsi="Times New Roman" w:cs="Times New Roman"/>
          <w:sz w:val="28"/>
          <w:szCs w:val="28"/>
        </w:rPr>
        <w:t xml:space="preserve"> и другими педагогическими работниками (музыкальным руководителем) в ходе наблюдения за активностью детей в самостоятельной</w:t>
      </w:r>
      <w:r w:rsidR="00455924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организованной образовательной деятельности, в режимных моментах 2 раза в год – в начале и конце учебного года: 3-4 недели сентября, 3-4 недели мая.</w:t>
      </w:r>
    </w:p>
    <w:p w:rsidR="00455924" w:rsidRPr="0020111B" w:rsidRDefault="00455924" w:rsidP="00455924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4.1.3.Карта ООП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разделы:</w:t>
      </w:r>
    </w:p>
    <w:p w:rsidR="00455924" w:rsidRPr="0020111B" w:rsidRDefault="00455924" w:rsidP="00455924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numPr>
          <w:ilvl w:val="0"/>
          <w:numId w:val="1"/>
        </w:numPr>
        <w:tabs>
          <w:tab w:val="left" w:pos="73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ребенке (Ф.И.О., дата рождения, дата поступления в детский сад, семейный портрет).</w:t>
      </w:r>
    </w:p>
    <w:p w:rsidR="00455924" w:rsidRPr="0020111B" w:rsidRDefault="00455924" w:rsidP="00455924">
      <w:pPr>
        <w:spacing w:after="0" w:line="4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numPr>
          <w:ilvl w:val="0"/>
          <w:numId w:val="1"/>
        </w:numPr>
        <w:tabs>
          <w:tab w:val="left" w:pos="73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ДО. Показатели развития представлены по пяти образовательным областям и разделены на возрастные периоды. Фиксация показателей развития выражается в словесной (опосредованной) форме:</w:t>
      </w:r>
    </w:p>
    <w:p w:rsidR="00455924" w:rsidRPr="0020111B" w:rsidRDefault="00455924" w:rsidP="00455924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 </w:t>
      </w:r>
      <w:proofErr w:type="gramStart"/>
      <w:r w:rsidR="001A24DF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1A24DF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роста (+)</w:t>
      </w:r>
      <w:r w:rsidR="00517D62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924" w:rsidRPr="0020111B" w:rsidRDefault="00455924" w:rsidP="0045592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7D62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7D62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тадия формирования (+);</w:t>
      </w:r>
    </w:p>
    <w:p w:rsidR="00455924" w:rsidRPr="0020111B" w:rsidRDefault="00455924" w:rsidP="0045592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0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D62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сформировано (+).</w:t>
      </w:r>
    </w:p>
    <w:p w:rsidR="00455924" w:rsidRPr="0020111B" w:rsidRDefault="00455924" w:rsidP="00455924">
      <w:pPr>
        <w:spacing w:after="0" w:line="6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24" w:rsidRPr="0020111B" w:rsidRDefault="00455924" w:rsidP="00455924">
      <w:pPr>
        <w:numPr>
          <w:ilvl w:val="0"/>
          <w:numId w:val="1"/>
        </w:numPr>
        <w:tabs>
          <w:tab w:val="left" w:pos="313"/>
        </w:tabs>
        <w:spacing w:after="0" w:line="25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результатам достижений для определения дальнейшей индивидуальной образовательной траектории обучающегося.</w:t>
      </w:r>
    </w:p>
    <w:p w:rsidR="00455924" w:rsidRPr="0020111B" w:rsidRDefault="00455924" w:rsidP="00455924">
      <w:pPr>
        <w:spacing w:after="0" w:line="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64" w:lineRule="auto"/>
        <w:ind w:left="2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4.1.4.Карта ООП ДО хранится в течение всего времени пребывания обучающегося в Учреждении, а также в течение 5 лет после завершения образовательных отношений с обучающимся: на бумажном – у воспитателя; на электронном носителе - в методическом кабинете Учреждения.</w:t>
      </w:r>
      <w:proofErr w:type="gramEnd"/>
    </w:p>
    <w:p w:rsidR="00455924" w:rsidRPr="0020111B" w:rsidRDefault="00455924" w:rsidP="00455924">
      <w:pPr>
        <w:spacing w:after="0" w:line="37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924" w:rsidRPr="0020111B" w:rsidRDefault="00204C3A" w:rsidP="00455924">
      <w:pPr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55924"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ОБЯЗАННОСТИ ПЕДАГОГИЧЕСКИХ РАБОТНИКОВ</w:t>
      </w:r>
    </w:p>
    <w:p w:rsidR="00455924" w:rsidRPr="0020111B" w:rsidRDefault="00455924" w:rsidP="00455924">
      <w:pPr>
        <w:spacing w:after="0" w:line="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ind w:left="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Обязанности педагогических работников, реализующих ООП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924" w:rsidRPr="0020111B" w:rsidRDefault="00455924" w:rsidP="00455924">
      <w:pPr>
        <w:spacing w:after="0" w:line="8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5.1.1.Воспитатель обязан:</w:t>
      </w:r>
    </w:p>
    <w:p w:rsidR="00455924" w:rsidRPr="0020111B" w:rsidRDefault="00455924" w:rsidP="00455924">
      <w:pPr>
        <w:spacing w:after="0" w:line="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5.1.1.1.Проводить педагогическую диагностику освоения ООП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924" w:rsidRPr="0020111B" w:rsidRDefault="00455924" w:rsidP="00455924">
      <w:pPr>
        <w:spacing w:after="0" w:line="5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– 3-4 недели сентября</w:t>
      </w:r>
    </w:p>
    <w:p w:rsidR="00455924" w:rsidRPr="0020111B" w:rsidRDefault="00455924" w:rsidP="00455924">
      <w:pPr>
        <w:spacing w:after="0" w:line="48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455924" w:rsidRPr="0020111B" w:rsidRDefault="00455924" w:rsidP="0045592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3-4 недели мая.</w:t>
      </w:r>
    </w:p>
    <w:p w:rsidR="00455924" w:rsidRPr="0020111B" w:rsidRDefault="00455924" w:rsidP="00455924">
      <w:pPr>
        <w:spacing w:after="0" w:line="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D30" w:rsidRPr="0020111B" w:rsidRDefault="00455924" w:rsidP="00E20D30">
      <w:pPr>
        <w:spacing w:after="0" w:line="266" w:lineRule="auto"/>
        <w:ind w:left="20" w:hanging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5.1.1.2.Вносить результаты педагогической диагностики в Карту О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ДО каждого обучающегося 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подгруппы: первая – 3-4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сентября, вторая – 3-4 недели мая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(Образовательные области: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развитие»; «Речевое развити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е»; «Физическое развитие»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; «Художественно-эстетич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развитие»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«Познавательное</w:t>
      </w:r>
      <w:r w:rsidR="00E20D3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развитие»).</w:t>
      </w:r>
    </w:p>
    <w:p w:rsidR="00E20D30" w:rsidRPr="0020111B" w:rsidRDefault="00E20D30" w:rsidP="00E20D30">
      <w:pPr>
        <w:spacing w:after="0" w:line="266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6952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5.1.1.3. Заполнять разделы карты «Рекомендации по результатам достижений для</w:t>
      </w:r>
      <w:r w:rsidR="00695261" w:rsidRPr="0020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дальнейшей индивидуальной образовательной траектории», ставить подпись: первая – первая-вторая недели сентября, вторая – третья-четвертая недели апреля.</w:t>
      </w:r>
    </w:p>
    <w:p w:rsidR="00204C3A" w:rsidRPr="0020111B" w:rsidRDefault="00204C3A" w:rsidP="00204C3A">
      <w:pPr>
        <w:spacing w:after="0" w:line="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71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5.1.1.4.Предоставлять результаты педагогической диагностики осво</w:t>
      </w:r>
      <w:r w:rsidR="00C2409A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gramStart"/>
      <w:r w:rsidR="00C2409A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2409A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директору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5 октября, до 30 мая.</w:t>
      </w:r>
    </w:p>
    <w:p w:rsidR="00204C3A" w:rsidRPr="0020111B" w:rsidRDefault="00204C3A" w:rsidP="00204C3A">
      <w:pPr>
        <w:spacing w:after="0" w:line="3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695261">
      <w:pPr>
        <w:tabs>
          <w:tab w:val="left" w:pos="1120"/>
          <w:tab w:val="left" w:pos="2820"/>
          <w:tab w:val="left" w:pos="4660"/>
          <w:tab w:val="left" w:pos="6220"/>
          <w:tab w:val="left" w:pos="7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5.1.1.5.</w:t>
      </w:r>
      <w:r w:rsidRPr="0020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родителям</w:t>
      </w:r>
      <w:r w:rsidRPr="0020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695261" w:rsidRPr="0020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ходом и содержанием образовательной деятельности, а также (в индивидуальном порядке) с результатами освоения ООП ДО.</w:t>
      </w:r>
    </w:p>
    <w:p w:rsidR="00204C3A" w:rsidRPr="0020111B" w:rsidRDefault="00204C3A" w:rsidP="00204C3A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Музыкальный руководитель обязан:</w:t>
      </w:r>
    </w:p>
    <w:p w:rsidR="00204C3A" w:rsidRPr="0020111B" w:rsidRDefault="00204C3A" w:rsidP="00204C3A">
      <w:pPr>
        <w:spacing w:after="0" w:line="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64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5.1.2.1.Проводитьпедагогическую диагностику освоения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развития образовательной области «Художественно - эстетическое развитие»: первая – 3-4 недели сентября, вторая – 3-4 недели мая.</w:t>
      </w:r>
    </w:p>
    <w:p w:rsidR="00204C3A" w:rsidRPr="0020111B" w:rsidRDefault="00204C3A" w:rsidP="00204C3A">
      <w:pPr>
        <w:spacing w:after="0" w:line="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65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5.1.2.2.Вносить результаты педагогической диагностики в раздел  образовательной области «Художественно - эстетическое развитие» Карты ООП ДО каждого обучающегося разновозрастной группы: первая – 3-4 недели сентября, вторая – 3-4 недели мая.</w:t>
      </w:r>
    </w:p>
    <w:p w:rsidR="00204C3A" w:rsidRPr="0020111B" w:rsidRDefault="00204C3A" w:rsidP="00204C3A">
      <w:pPr>
        <w:spacing w:after="0" w:line="3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64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5.1.2.3.</w:t>
      </w:r>
      <w:r w:rsidR="00C2409A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достижений для определения дальнейшей индивидуаль</w:t>
      </w:r>
      <w:r w:rsidR="00C2409A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траектории вести индивидуальный маршрут ребенка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3A" w:rsidRPr="0020111B" w:rsidRDefault="00204C3A" w:rsidP="00204C3A">
      <w:pPr>
        <w:spacing w:after="0" w:line="36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5.1.3.Директор обязан:</w:t>
      </w:r>
    </w:p>
    <w:p w:rsidR="00204C3A" w:rsidRPr="0020111B" w:rsidRDefault="00204C3A" w:rsidP="00204C3A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62" w:lineRule="auto"/>
        <w:ind w:left="2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5.1.3.1.Хранить данные освоения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в течение всего времени пребывания обучающегося в Учреждении: у воспитателей – на бумажном носителе; </w:t>
      </w:r>
      <w:r w:rsidR="00695261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директора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электронном носителе.</w:t>
      </w:r>
    </w:p>
    <w:p w:rsidR="00204C3A" w:rsidRPr="0020111B" w:rsidRDefault="00204C3A" w:rsidP="00204C3A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F" w:rsidRPr="0020111B" w:rsidRDefault="00204C3A" w:rsidP="001A24DF">
      <w:pPr>
        <w:spacing w:after="0" w:line="258" w:lineRule="auto"/>
        <w:ind w:left="2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5.1.3.2.Предоставлять обобщенный аналитический отчёт о результатах освоения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на итоговом Педагогическом совете (30 мая).</w:t>
      </w:r>
    </w:p>
    <w:p w:rsidR="001A24DF" w:rsidRPr="0020111B" w:rsidRDefault="001A24DF" w:rsidP="001A24DF">
      <w:pPr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ПЕДАГОГИЧЕСКИХ РАБОТНИКОВ</w:t>
      </w:r>
    </w:p>
    <w:p w:rsidR="001A24DF" w:rsidRPr="0020111B" w:rsidRDefault="001A24DF" w:rsidP="001A24DF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4DF" w:rsidRPr="0020111B" w:rsidRDefault="001A24DF" w:rsidP="001A24DF">
      <w:pPr>
        <w:tabs>
          <w:tab w:val="left" w:pos="720"/>
        </w:tabs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20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обязаны:</w:t>
      </w:r>
    </w:p>
    <w:p w:rsidR="001A24DF" w:rsidRPr="0020111B" w:rsidRDefault="001A24DF" w:rsidP="001A24DF">
      <w:pPr>
        <w:spacing w:after="0" w:line="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4DF" w:rsidRPr="0020111B" w:rsidRDefault="001A24DF" w:rsidP="001A24DF">
      <w:pPr>
        <w:spacing w:after="0" w:line="25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6.2.1.Своевременно осуществлять индивидуальный учет результатов освоения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ДО.</w:t>
      </w:r>
    </w:p>
    <w:p w:rsidR="001A24DF" w:rsidRPr="0020111B" w:rsidRDefault="001A24DF" w:rsidP="001A24DF">
      <w:pPr>
        <w:spacing w:after="0" w:line="2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4DF" w:rsidRPr="0020111B" w:rsidRDefault="001A24DF" w:rsidP="001A24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6.2.2.Заполнять Карты ООП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утвержденной формой.</w:t>
      </w:r>
    </w:p>
    <w:p w:rsidR="001A24DF" w:rsidRPr="0020111B" w:rsidRDefault="001A24DF" w:rsidP="001A24DF">
      <w:pPr>
        <w:spacing w:after="0" w:line="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4DF" w:rsidRPr="0020111B" w:rsidRDefault="001A24DF" w:rsidP="001A24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6.2.Педагогические работники несут ответственность за предоставление третьим</w:t>
      </w:r>
    </w:p>
    <w:p w:rsidR="001A24DF" w:rsidRPr="0020111B" w:rsidRDefault="001A24DF" w:rsidP="001A24DF">
      <w:pPr>
        <w:spacing w:after="0" w:line="3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1A24DF" w:rsidP="001A24DF">
      <w:pPr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04C3A" w:rsidRPr="0020111B" w:rsidSect="0020111B">
          <w:footerReference w:type="default" r:id="rId7"/>
          <w:pgSz w:w="11900" w:h="16838"/>
          <w:pgMar w:top="1173" w:right="846" w:bottom="532" w:left="1260" w:header="0" w:footer="0" w:gutter="0"/>
          <w:cols w:space="720" w:equalWidth="0">
            <w:col w:w="9800"/>
          </w:cols>
          <w:titlePg/>
          <w:docGrid w:linePitch="299"/>
        </w:sect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сведений о результатах освоения ООП </w:t>
      </w:r>
      <w:proofErr w:type="gramStart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3A" w:rsidRPr="0020111B" w:rsidRDefault="00204C3A" w:rsidP="00204C3A">
      <w:pPr>
        <w:spacing w:after="0" w:line="22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ПРАВА</w:t>
      </w:r>
    </w:p>
    <w:p w:rsidR="00204C3A" w:rsidRPr="0020111B" w:rsidRDefault="00204C3A" w:rsidP="00204C3A">
      <w:pPr>
        <w:spacing w:after="0" w:line="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64" w:lineRule="auto"/>
        <w:ind w:left="20" w:hanging="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7.1.Родители (законные представители) обучающихся, осваивающих ООП ДО, имеют право знакомиться с содержанием образования, а также с индивидуальными результатами освоения ООП ДО только своего ребенка после внесения соответствующих записей в Карту ООП ДО.</w:t>
      </w:r>
    </w:p>
    <w:p w:rsidR="00204C3A" w:rsidRPr="0020111B" w:rsidRDefault="00204C3A" w:rsidP="00204C3A">
      <w:pPr>
        <w:spacing w:after="0" w:line="39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204C3A" w:rsidRPr="0020111B" w:rsidRDefault="00204C3A" w:rsidP="00204C3A">
      <w:pPr>
        <w:spacing w:after="0" w:line="39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действует до принятия нового.</w:t>
      </w:r>
    </w:p>
    <w:p w:rsidR="00204C3A" w:rsidRPr="0020111B" w:rsidRDefault="00204C3A" w:rsidP="00204C3A">
      <w:pPr>
        <w:spacing w:after="0" w:line="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Положение прошнуровывается, пронумеровывается постранично</w:t>
      </w:r>
    </w:p>
    <w:p w:rsidR="00204C3A" w:rsidRPr="0020111B" w:rsidRDefault="00204C3A" w:rsidP="00204C3A">
      <w:pPr>
        <w:spacing w:after="0" w:line="5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numPr>
          <w:ilvl w:val="0"/>
          <w:numId w:val="5"/>
        </w:numPr>
        <w:tabs>
          <w:tab w:val="left" w:pos="348"/>
        </w:tabs>
        <w:spacing w:after="0" w:line="25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скрепляется печатью У</w:t>
      </w:r>
      <w:r w:rsidR="00EB5D40"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подписью ди</w:t>
      </w: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с указанием количества страниц.</w:t>
      </w:r>
    </w:p>
    <w:p w:rsidR="00204C3A" w:rsidRPr="0020111B" w:rsidRDefault="00204C3A" w:rsidP="00204C3A">
      <w:pPr>
        <w:spacing w:after="0" w:line="3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58" w:lineRule="auto"/>
        <w:ind w:left="20" w:right="30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Настоящее Положение размещается на официальном сайте Учреждения в информационно-телекоммуникационной сети «Интернет».</w:t>
      </w: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20111B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C3A" w:rsidRPr="00455924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4C3A" w:rsidRPr="00455924" w:rsidRDefault="00204C3A" w:rsidP="00204C3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4C3A" w:rsidRPr="00455924" w:rsidRDefault="00204C3A" w:rsidP="00EB5D40">
      <w:pPr>
        <w:spacing w:after="0" w:line="266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  <w:sectPr w:rsidR="00204C3A" w:rsidRPr="00455924">
          <w:pgSz w:w="11900" w:h="16838"/>
          <w:pgMar w:top="1186" w:right="846" w:bottom="532" w:left="1260" w:header="0" w:footer="0" w:gutter="0"/>
          <w:cols w:space="720" w:equalWidth="0">
            <w:col w:w="9800"/>
          </w:cols>
        </w:sectPr>
      </w:pPr>
    </w:p>
    <w:p w:rsidR="00695261" w:rsidRP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lastRenderedPageBreak/>
        <w:t>Приложение 1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К ПОЛОЖЕНИЮ 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>об индивидуальном учете результатов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 освоения </w:t>
      </w:r>
      <w:proofErr w:type="gramStart"/>
      <w:r w:rsidRPr="00695261">
        <w:rPr>
          <w:rFonts w:ascii="Times New Roman" w:hAnsi="Times New Roman" w:cs="Times New Roman"/>
        </w:rPr>
        <w:t>обучающимися</w:t>
      </w:r>
      <w:proofErr w:type="gramEnd"/>
      <w:r w:rsidRPr="00695261">
        <w:rPr>
          <w:rFonts w:ascii="Times New Roman" w:hAnsi="Times New Roman" w:cs="Times New Roman"/>
        </w:rPr>
        <w:t xml:space="preserve"> основной образовательной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 программы дошкольного образования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 в Муниципальном общеобразовательном учреждении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 Красноярская начальная школа – детский сад, 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а так же </w:t>
      </w:r>
      <w:proofErr w:type="gramStart"/>
      <w:r w:rsidRPr="00695261">
        <w:rPr>
          <w:rFonts w:ascii="Times New Roman" w:hAnsi="Times New Roman" w:cs="Times New Roman"/>
        </w:rPr>
        <w:t>хранении</w:t>
      </w:r>
      <w:proofErr w:type="gramEnd"/>
      <w:r w:rsidRPr="00695261">
        <w:rPr>
          <w:rFonts w:ascii="Times New Roman" w:hAnsi="Times New Roman" w:cs="Times New Roman"/>
        </w:rPr>
        <w:t xml:space="preserve"> в архиве информации </w:t>
      </w:r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об этих результатах </w:t>
      </w:r>
      <w:proofErr w:type="gramStart"/>
      <w:r w:rsidRPr="00695261">
        <w:rPr>
          <w:rFonts w:ascii="Times New Roman" w:hAnsi="Times New Roman" w:cs="Times New Roman"/>
        </w:rPr>
        <w:t>на</w:t>
      </w:r>
      <w:proofErr w:type="gramEnd"/>
      <w:r w:rsidRPr="00695261">
        <w:rPr>
          <w:rFonts w:ascii="Times New Roman" w:hAnsi="Times New Roman" w:cs="Times New Roman"/>
        </w:rPr>
        <w:t xml:space="preserve"> бумажных</w:t>
      </w:r>
    </w:p>
    <w:p w:rsidR="00695261" w:rsidRP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261">
        <w:rPr>
          <w:rFonts w:ascii="Times New Roman" w:hAnsi="Times New Roman" w:cs="Times New Roman"/>
        </w:rPr>
        <w:t xml:space="preserve"> и электронных </w:t>
      </w:r>
      <w:proofErr w:type="gramStart"/>
      <w:r w:rsidRPr="00695261">
        <w:rPr>
          <w:rFonts w:ascii="Times New Roman" w:hAnsi="Times New Roman" w:cs="Times New Roman"/>
        </w:rPr>
        <w:t>носителях</w:t>
      </w:r>
      <w:proofErr w:type="gramEnd"/>
    </w:p>
    <w:p w:rsidR="00695261" w:rsidRDefault="00695261" w:rsidP="00695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261" w:rsidRDefault="00695261" w:rsidP="00E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61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</w:t>
      </w: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61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proofErr w:type="gramStart"/>
      <w:r w:rsidRPr="0069526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95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61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</w:t>
      </w:r>
      <w:proofErr w:type="gramStart"/>
      <w:r w:rsidRPr="0069526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Общие сведения</w:t>
      </w:r>
    </w:p>
    <w:p w:rsidR="00EB5D40" w:rsidRPr="00695261" w:rsidRDefault="00EB5D40" w:rsidP="00EB5D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       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3072AB" w:rsidP="00EB5D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EB5D40" w:rsidP="00EB5D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</w:t>
      </w:r>
      <w:r w:rsidR="003072AB"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детский сад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EB5D40" w:rsidP="00EB5D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прибыл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EB5D40" w:rsidP="00EB5D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 поступлении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 портрет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050"/>
        <w:gridCol w:w="3610"/>
      </w:tblGrid>
      <w:tr w:rsidR="00EB5D40" w:rsidRPr="00695261" w:rsidTr="00FA4012">
        <w:trPr>
          <w:trHeight w:val="673"/>
        </w:trPr>
        <w:tc>
          <w:tcPr>
            <w:tcW w:w="4046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57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07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место работы</w:t>
            </w:r>
          </w:p>
        </w:tc>
      </w:tr>
      <w:tr w:rsidR="00EB5D40" w:rsidRPr="00695261" w:rsidTr="00FA4012">
        <w:trPr>
          <w:trHeight w:val="1172"/>
        </w:trPr>
        <w:tc>
          <w:tcPr>
            <w:tcW w:w="4046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57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rPr>
          <w:trHeight w:val="1089"/>
        </w:trPr>
        <w:tc>
          <w:tcPr>
            <w:tcW w:w="4046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57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rPr>
          <w:trHeight w:val="1172"/>
        </w:trPr>
        <w:tc>
          <w:tcPr>
            <w:tcW w:w="4046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члены семьи</w:t>
            </w:r>
          </w:p>
        </w:tc>
        <w:tc>
          <w:tcPr>
            <w:tcW w:w="357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</w:t>
      </w:r>
      <w:r w:rsidRPr="00695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положение__________________________________________________________________________</w:t>
      </w: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1A6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2EA" w:rsidRPr="00695261" w:rsidRDefault="001A62EA" w:rsidP="001A6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Физическое развитие </w:t>
      </w: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7"/>
        <w:gridCol w:w="537"/>
        <w:gridCol w:w="29"/>
        <w:gridCol w:w="29"/>
        <w:gridCol w:w="20"/>
        <w:gridCol w:w="595"/>
        <w:gridCol w:w="614"/>
        <w:gridCol w:w="44"/>
        <w:gridCol w:w="17"/>
        <w:gridCol w:w="17"/>
        <w:gridCol w:w="9"/>
        <w:gridCol w:w="1019"/>
        <w:gridCol w:w="602"/>
        <w:gridCol w:w="28"/>
        <w:gridCol w:w="28"/>
        <w:gridCol w:w="14"/>
        <w:gridCol w:w="12"/>
        <w:gridCol w:w="875"/>
      </w:tblGrid>
      <w:tr w:rsidR="00EB5D40" w:rsidRPr="00695261" w:rsidTr="00FA4012">
        <w:trPr>
          <w:trHeight w:val="631"/>
        </w:trPr>
        <w:tc>
          <w:tcPr>
            <w:tcW w:w="6739" w:type="dxa"/>
            <w:vMerge w:val="restart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развития</w:t>
            </w:r>
          </w:p>
        </w:tc>
        <w:tc>
          <w:tcPr>
            <w:tcW w:w="1140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роста</w:t>
            </w:r>
          </w:p>
        </w:tc>
        <w:tc>
          <w:tcPr>
            <w:tcW w:w="1139" w:type="dxa"/>
            <w:gridSpan w:val="6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формирования</w:t>
            </w:r>
          </w:p>
        </w:tc>
        <w:tc>
          <w:tcPr>
            <w:tcW w:w="1404" w:type="dxa"/>
            <w:gridSpan w:val="6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</w:t>
            </w:r>
            <w:proofErr w:type="spellEnd"/>
          </w:p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EB5D40" w:rsidRPr="00695261" w:rsidTr="00FA4012">
        <w:trPr>
          <w:trHeight w:val="305"/>
        </w:trPr>
        <w:tc>
          <w:tcPr>
            <w:tcW w:w="6739" w:type="dxa"/>
            <w:vMerge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64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76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63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02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02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EB5D40" w:rsidRPr="00695261" w:rsidTr="00FA4012">
        <w:tc>
          <w:tcPr>
            <w:tcW w:w="10422" w:type="dxa"/>
            <w:gridSpan w:val="18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Умеет принимать жидкую и твердую пищу. Правильно использует ложку,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чашку</w:t>
            </w:r>
            <w:proofErr w:type="gram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алфетку</w:t>
            </w:r>
            <w:proofErr w:type="spellEnd"/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1.3.Умеет ходить и </w:t>
            </w:r>
            <w:proofErr w:type="gram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</w:t>
            </w:r>
            <w:proofErr w:type="gram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наталкиваясь на других детей. Проявляет желание играть в подвижные игры</w:t>
            </w: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Может прыгать на двух ногах на месте, с продвижением вперед</w:t>
            </w: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1.5.Умеет брать, держать, переносить, класть,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брорсать</w:t>
            </w:r>
            <w:proofErr w:type="spell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катать мяч</w:t>
            </w: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1.6.Умеет ползать, подлезать под натянутую веревку, перелезать через бревно, лежащее на полу</w:t>
            </w: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10422" w:type="dxa"/>
            <w:gridSpan w:val="18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Владеет простейшими навыками поведения во время еды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Приучен к опрятности, замечает и устраняет непорядок в одежде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1.3.Умеет ходить и бегать, сохраняя равновесие, в разных направлениях по указанию взрослого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1.4.Может ползать на четвереньках, лазить по лестнице-стремянке, гимнастической стенке произвольным способом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1.5.Энергично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отталкувается</w:t>
            </w:r>
            <w:proofErr w:type="spell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прыжках на двух ногах, прыгает в длину с места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1.6.Катает мяч в </w:t>
            </w:r>
            <w:proofErr w:type="gram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</w:t>
            </w:r>
            <w:proofErr w:type="gram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направлениии</w:t>
            </w:r>
            <w:proofErr w:type="spell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10422" w:type="dxa"/>
            <w:gridSpan w:val="18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1.1.Знает о значении для здоровья утренней гимнастики, закаливания, соблюдения режима дня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1.2.Соблюдает элементарные правила личной гигиены, опрятности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1.3.Умеет самостоятельно одеваться и раздеваться, убирает одежду и обувь в шкафчик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1.4.Ловит мяч  с расстояния. Метает мяч разными способами </w:t>
            </w:r>
            <w:proofErr w:type="gram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илевой</w:t>
            </w:r>
            <w:proofErr w:type="spell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руками, отбивает о пол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1.5.Строится по заданию взрослого в шеренгу, в колонну по одному, парами, в круг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1.6.Определяет положение предметов в пространстве, умеет двигаться в нужном </w:t>
            </w:r>
            <w:proofErr w:type="spell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напралении</w:t>
            </w:r>
            <w:proofErr w:type="spell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находит </w:t>
            </w:r>
            <w:proofErr w:type="gramStart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левую руки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10422" w:type="dxa"/>
            <w:gridSpan w:val="18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1.1.Знает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Соблюдает элементарные правила личной гигиены, самообслуживания, опрятности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Умеет быстро и аккуратно  одеваться и раздеваться, порядок в  шкафчике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1.4.Умеет лазать по гимнастической стенке, прыгать в длину с места,  с разбега, в высоту с разбега, через скакалку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rPr>
          <w:trHeight w:val="597"/>
        </w:trPr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Умеет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4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10422" w:type="dxa"/>
            <w:gridSpan w:val="18"/>
          </w:tcPr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  <w:p w:rsidR="00EB5D40" w:rsidRPr="00695261" w:rsidRDefault="00EB5D40" w:rsidP="00E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1.3.Выполняет ОРУ по собственной инициативе, согласует движения рук, ног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ОВД</w:t>
            </w: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Умеет  прыгать в длину с места,  с разбега, в высоту с разбега, через скакалку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Умеет перестраиваться в 3-4 колонны, в 2-3 круга по ходу, в 2 шеренги после пересчета, соблюдает интервалы в передвижении 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40" w:rsidRPr="00695261" w:rsidTr="00FA4012">
        <w:tc>
          <w:tcPr>
            <w:tcW w:w="6739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1.7.Развиты психофизические качества: сила, быстрота, выносливость, ловкость, гибкость</w:t>
            </w:r>
          </w:p>
        </w:tc>
        <w:tc>
          <w:tcPr>
            <w:tcW w:w="525" w:type="dxa"/>
            <w:gridSpan w:val="2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5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</w:tcPr>
          <w:p w:rsidR="00EB5D40" w:rsidRPr="00695261" w:rsidRDefault="00EB5D40" w:rsidP="00E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40" w:rsidRPr="00695261" w:rsidRDefault="00EB5D40" w:rsidP="00EB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AB" w:rsidRPr="00695261" w:rsidRDefault="003072AB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AB" w:rsidRPr="00695261" w:rsidRDefault="003072AB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AB" w:rsidRPr="00695261" w:rsidRDefault="003072AB" w:rsidP="0030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AB" w:rsidRPr="00695261" w:rsidRDefault="003072AB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AB" w:rsidRPr="00695261" w:rsidRDefault="003072AB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0" w:rsidRPr="00695261" w:rsidRDefault="00EB5D40" w:rsidP="00EB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924" w:rsidRPr="00695261" w:rsidRDefault="00455924" w:rsidP="0045592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149" w:rsidRPr="00695261" w:rsidRDefault="00111149" w:rsidP="0011114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149" w:rsidRPr="00695261" w:rsidRDefault="00EB5D40" w:rsidP="0011114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10432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74.75pt" o:ole="">
            <v:imagedata r:id="rId8" o:title=""/>
          </v:shape>
          <o:OLEObject Type="Embed" ProgID="Word.Document.8" ShapeID="_x0000_i1025" DrawAspect="Content" ObjectID="_1683993497" r:id="rId9">
            <o:FieldCodes>\s</o:FieldCodes>
          </o:OLEObject>
        </w:object>
      </w:r>
    </w:p>
    <w:p w:rsidR="00111149" w:rsidRPr="00695261" w:rsidRDefault="00EB5D40" w:rsidP="0011114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5261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10432" w:dyaOrig="15491">
          <v:shape id="_x0000_i1026" type="#_x0000_t75" style="width:520.5pt;height:774.75pt" o:ole="">
            <v:imagedata r:id="rId10" o:title=""/>
          </v:shape>
          <o:OLEObject Type="Embed" ProgID="Word.Document.8" ShapeID="_x0000_i1026" DrawAspect="Content" ObjectID="_1683993498" r:id="rId11">
            <o:FieldCodes>\s</o:FieldCodes>
          </o:OLEObject>
        </w:object>
      </w:r>
    </w:p>
    <w:p w:rsidR="00111149" w:rsidRPr="00455924" w:rsidRDefault="00111149" w:rsidP="0011114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149" w:rsidRPr="00455924" w:rsidRDefault="00EB5D40" w:rsidP="0011114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5D40">
        <w:rPr>
          <w:rFonts w:ascii="Times New Roman" w:eastAsiaTheme="minorEastAsia" w:hAnsi="Times New Roman" w:cs="Times New Roman"/>
          <w:sz w:val="20"/>
          <w:szCs w:val="20"/>
          <w:lang w:eastAsia="ru-RU"/>
        </w:rPr>
        <w:object w:dxaOrig="10432" w:dyaOrig="15491">
          <v:shape id="_x0000_i1027" type="#_x0000_t75" style="width:520.5pt;height:774.75pt" o:ole="">
            <v:imagedata r:id="rId12" o:title=""/>
          </v:shape>
          <o:OLEObject Type="Embed" ProgID="Word.Document.8" ShapeID="_x0000_i1027" DrawAspect="Content" ObjectID="_1683993499" r:id="rId13">
            <o:FieldCodes>\s</o:FieldCodes>
          </o:OLEObject>
        </w:object>
      </w:r>
    </w:p>
    <w:p w:rsidR="00111149" w:rsidRPr="004B25E5" w:rsidRDefault="00111149" w:rsidP="00111149">
      <w:pPr>
        <w:spacing w:after="0" w:line="240" w:lineRule="auto"/>
        <w:rPr>
          <w:sz w:val="32"/>
          <w:szCs w:val="32"/>
        </w:rPr>
      </w:pPr>
    </w:p>
    <w:p w:rsidR="00455924" w:rsidRPr="00455924" w:rsidRDefault="00455924" w:rsidP="003072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455924" w:rsidRPr="00455924">
          <w:pgSz w:w="11900" w:h="16838"/>
          <w:pgMar w:top="1186" w:right="846" w:bottom="532" w:left="1260" w:header="0" w:footer="0" w:gutter="0"/>
          <w:cols w:space="720" w:equalWidth="0">
            <w:col w:w="9800"/>
          </w:cols>
        </w:sectPr>
      </w:pPr>
    </w:p>
    <w:p w:rsidR="00455924" w:rsidRPr="00455924" w:rsidRDefault="00455924" w:rsidP="00455924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5924" w:rsidRPr="00455924" w:rsidSect="00382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1B" w:rsidRDefault="0020111B" w:rsidP="0020111B">
      <w:pPr>
        <w:spacing w:after="0" w:line="240" w:lineRule="auto"/>
      </w:pPr>
      <w:r>
        <w:separator/>
      </w:r>
    </w:p>
  </w:endnote>
  <w:endnote w:type="continuationSeparator" w:id="1">
    <w:p w:rsidR="0020111B" w:rsidRDefault="0020111B" w:rsidP="002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581"/>
      <w:docPartObj>
        <w:docPartGallery w:val="Page Numbers (Bottom of Page)"/>
        <w:docPartUnique/>
      </w:docPartObj>
    </w:sdtPr>
    <w:sdtContent>
      <w:p w:rsidR="0020111B" w:rsidRDefault="001C6782">
        <w:pPr>
          <w:pStyle w:val="a7"/>
          <w:jc w:val="center"/>
        </w:pPr>
        <w:fldSimple w:instr=" PAGE   \* MERGEFORMAT ">
          <w:r w:rsidR="00503E51">
            <w:rPr>
              <w:noProof/>
            </w:rPr>
            <w:t>2</w:t>
          </w:r>
        </w:fldSimple>
      </w:p>
    </w:sdtContent>
  </w:sdt>
  <w:p w:rsidR="0020111B" w:rsidRDefault="002011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1B" w:rsidRDefault="0020111B" w:rsidP="0020111B">
      <w:pPr>
        <w:spacing w:after="0" w:line="240" w:lineRule="auto"/>
      </w:pPr>
      <w:r>
        <w:separator/>
      </w:r>
    </w:p>
  </w:footnote>
  <w:footnote w:type="continuationSeparator" w:id="1">
    <w:p w:rsidR="0020111B" w:rsidRDefault="0020111B" w:rsidP="0020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79D45764"/>
    <w:lvl w:ilvl="0" w:tplc="EFDC767C">
      <w:start w:val="1"/>
      <w:numFmt w:val="bullet"/>
      <w:lvlText w:val="и"/>
      <w:lvlJc w:val="left"/>
    </w:lvl>
    <w:lvl w:ilvl="1" w:tplc="09BE1896">
      <w:numFmt w:val="decimal"/>
      <w:lvlText w:val=""/>
      <w:lvlJc w:val="left"/>
    </w:lvl>
    <w:lvl w:ilvl="2" w:tplc="BBF09A50">
      <w:numFmt w:val="decimal"/>
      <w:lvlText w:val=""/>
      <w:lvlJc w:val="left"/>
    </w:lvl>
    <w:lvl w:ilvl="3" w:tplc="7A4E6206">
      <w:numFmt w:val="decimal"/>
      <w:lvlText w:val=""/>
      <w:lvlJc w:val="left"/>
    </w:lvl>
    <w:lvl w:ilvl="4" w:tplc="F224F1F8">
      <w:numFmt w:val="decimal"/>
      <w:lvlText w:val=""/>
      <w:lvlJc w:val="left"/>
    </w:lvl>
    <w:lvl w:ilvl="5" w:tplc="53F2FC6C">
      <w:numFmt w:val="decimal"/>
      <w:lvlText w:val=""/>
      <w:lvlJc w:val="left"/>
    </w:lvl>
    <w:lvl w:ilvl="6" w:tplc="78D89972">
      <w:numFmt w:val="decimal"/>
      <w:lvlText w:val=""/>
      <w:lvlJc w:val="left"/>
    </w:lvl>
    <w:lvl w:ilvl="7" w:tplc="4BF21706">
      <w:numFmt w:val="decimal"/>
      <w:lvlText w:val=""/>
      <w:lvlJc w:val="left"/>
    </w:lvl>
    <w:lvl w:ilvl="8" w:tplc="9AAE94AC">
      <w:numFmt w:val="decimal"/>
      <w:lvlText w:val=""/>
      <w:lvlJc w:val="left"/>
    </w:lvl>
  </w:abstractNum>
  <w:abstractNum w:abstractNumId="1">
    <w:nsid w:val="000063CB"/>
    <w:multiLevelType w:val="hybridMultilevel"/>
    <w:tmpl w:val="47F619BE"/>
    <w:lvl w:ilvl="0" w:tplc="15D6242A">
      <w:start w:val="1"/>
      <w:numFmt w:val="bullet"/>
      <w:lvlText w:val="-"/>
      <w:lvlJc w:val="left"/>
    </w:lvl>
    <w:lvl w:ilvl="1" w:tplc="AFB2E226">
      <w:start w:val="1"/>
      <w:numFmt w:val="bullet"/>
      <w:lvlText w:val="С"/>
      <w:lvlJc w:val="left"/>
    </w:lvl>
    <w:lvl w:ilvl="2" w:tplc="8F66D78E">
      <w:start w:val="1"/>
      <w:numFmt w:val="bullet"/>
      <w:lvlText w:val="В"/>
      <w:lvlJc w:val="left"/>
    </w:lvl>
    <w:lvl w:ilvl="3" w:tplc="11F8AF0C">
      <w:numFmt w:val="decimal"/>
      <w:lvlText w:val=""/>
      <w:lvlJc w:val="left"/>
    </w:lvl>
    <w:lvl w:ilvl="4" w:tplc="FEF0E68A">
      <w:numFmt w:val="decimal"/>
      <w:lvlText w:val=""/>
      <w:lvlJc w:val="left"/>
    </w:lvl>
    <w:lvl w:ilvl="5" w:tplc="BD9A2F40">
      <w:numFmt w:val="decimal"/>
      <w:lvlText w:val=""/>
      <w:lvlJc w:val="left"/>
    </w:lvl>
    <w:lvl w:ilvl="6" w:tplc="202EDA0A">
      <w:numFmt w:val="decimal"/>
      <w:lvlText w:val=""/>
      <w:lvlJc w:val="left"/>
    </w:lvl>
    <w:lvl w:ilvl="7" w:tplc="2D0EE1BA">
      <w:numFmt w:val="decimal"/>
      <w:lvlText w:val=""/>
      <w:lvlJc w:val="left"/>
    </w:lvl>
    <w:lvl w:ilvl="8" w:tplc="54220B9C">
      <w:numFmt w:val="decimal"/>
      <w:lvlText w:val=""/>
      <w:lvlJc w:val="left"/>
    </w:lvl>
  </w:abstractNum>
  <w:abstractNum w:abstractNumId="2">
    <w:nsid w:val="00006BFC"/>
    <w:multiLevelType w:val="hybridMultilevel"/>
    <w:tmpl w:val="BAEC6A86"/>
    <w:lvl w:ilvl="0" w:tplc="20027298">
      <w:start w:val="1"/>
      <w:numFmt w:val="bullet"/>
      <w:lvlText w:val=""/>
      <w:lvlJc w:val="left"/>
    </w:lvl>
    <w:lvl w:ilvl="1" w:tplc="9A5C4244">
      <w:numFmt w:val="decimal"/>
      <w:lvlText w:val=""/>
      <w:lvlJc w:val="left"/>
    </w:lvl>
    <w:lvl w:ilvl="2" w:tplc="86B444F4">
      <w:numFmt w:val="decimal"/>
      <w:lvlText w:val=""/>
      <w:lvlJc w:val="left"/>
    </w:lvl>
    <w:lvl w:ilvl="3" w:tplc="BC7EC5E4">
      <w:numFmt w:val="decimal"/>
      <w:lvlText w:val=""/>
      <w:lvlJc w:val="left"/>
    </w:lvl>
    <w:lvl w:ilvl="4" w:tplc="6952E550">
      <w:numFmt w:val="decimal"/>
      <w:lvlText w:val=""/>
      <w:lvlJc w:val="left"/>
    </w:lvl>
    <w:lvl w:ilvl="5" w:tplc="CDE20DE0">
      <w:numFmt w:val="decimal"/>
      <w:lvlText w:val=""/>
      <w:lvlJc w:val="left"/>
    </w:lvl>
    <w:lvl w:ilvl="6" w:tplc="8DEC000C">
      <w:numFmt w:val="decimal"/>
      <w:lvlText w:val=""/>
      <w:lvlJc w:val="left"/>
    </w:lvl>
    <w:lvl w:ilvl="7" w:tplc="0DCE0448">
      <w:numFmt w:val="decimal"/>
      <w:lvlText w:val=""/>
      <w:lvlJc w:val="left"/>
    </w:lvl>
    <w:lvl w:ilvl="8" w:tplc="7D7808D2">
      <w:numFmt w:val="decimal"/>
      <w:lvlText w:val=""/>
      <w:lvlJc w:val="left"/>
    </w:lvl>
  </w:abstractNum>
  <w:abstractNum w:abstractNumId="3">
    <w:nsid w:val="00007F96"/>
    <w:multiLevelType w:val="hybridMultilevel"/>
    <w:tmpl w:val="D248C2A0"/>
    <w:lvl w:ilvl="0" w:tplc="178CA840">
      <w:start w:val="1"/>
      <w:numFmt w:val="bullet"/>
      <w:lvlText w:val="с"/>
      <w:lvlJc w:val="left"/>
    </w:lvl>
    <w:lvl w:ilvl="1" w:tplc="18666910">
      <w:numFmt w:val="decimal"/>
      <w:lvlText w:val=""/>
      <w:lvlJc w:val="left"/>
    </w:lvl>
    <w:lvl w:ilvl="2" w:tplc="E724E3C0">
      <w:numFmt w:val="decimal"/>
      <w:lvlText w:val=""/>
      <w:lvlJc w:val="left"/>
    </w:lvl>
    <w:lvl w:ilvl="3" w:tplc="E31096AE">
      <w:numFmt w:val="decimal"/>
      <w:lvlText w:val=""/>
      <w:lvlJc w:val="left"/>
    </w:lvl>
    <w:lvl w:ilvl="4" w:tplc="21B44E74">
      <w:numFmt w:val="decimal"/>
      <w:lvlText w:val=""/>
      <w:lvlJc w:val="left"/>
    </w:lvl>
    <w:lvl w:ilvl="5" w:tplc="41548D74">
      <w:numFmt w:val="decimal"/>
      <w:lvlText w:val=""/>
      <w:lvlJc w:val="left"/>
    </w:lvl>
    <w:lvl w:ilvl="6" w:tplc="FEFE17DA">
      <w:numFmt w:val="decimal"/>
      <w:lvlText w:val=""/>
      <w:lvlJc w:val="left"/>
    </w:lvl>
    <w:lvl w:ilvl="7" w:tplc="663C6FF8">
      <w:numFmt w:val="decimal"/>
      <w:lvlText w:val=""/>
      <w:lvlJc w:val="left"/>
    </w:lvl>
    <w:lvl w:ilvl="8" w:tplc="212CF6C4">
      <w:numFmt w:val="decimal"/>
      <w:lvlText w:val=""/>
      <w:lvlJc w:val="left"/>
    </w:lvl>
  </w:abstractNum>
  <w:abstractNum w:abstractNumId="4">
    <w:nsid w:val="00007FF5"/>
    <w:multiLevelType w:val="hybridMultilevel"/>
    <w:tmpl w:val="69C2D006"/>
    <w:lvl w:ilvl="0" w:tplc="146CF64A">
      <w:start w:val="6"/>
      <w:numFmt w:val="decimal"/>
      <w:lvlText w:val="%1."/>
      <w:lvlJc w:val="left"/>
    </w:lvl>
    <w:lvl w:ilvl="1" w:tplc="F6DC06EE">
      <w:numFmt w:val="decimal"/>
      <w:lvlText w:val=""/>
      <w:lvlJc w:val="left"/>
    </w:lvl>
    <w:lvl w:ilvl="2" w:tplc="29E836D0">
      <w:numFmt w:val="decimal"/>
      <w:lvlText w:val=""/>
      <w:lvlJc w:val="left"/>
    </w:lvl>
    <w:lvl w:ilvl="3" w:tplc="327C1A0C">
      <w:numFmt w:val="decimal"/>
      <w:lvlText w:val=""/>
      <w:lvlJc w:val="left"/>
    </w:lvl>
    <w:lvl w:ilvl="4" w:tplc="BC0CC1A6">
      <w:numFmt w:val="decimal"/>
      <w:lvlText w:val=""/>
      <w:lvlJc w:val="left"/>
    </w:lvl>
    <w:lvl w:ilvl="5" w:tplc="917E3B80">
      <w:numFmt w:val="decimal"/>
      <w:lvlText w:val=""/>
      <w:lvlJc w:val="left"/>
    </w:lvl>
    <w:lvl w:ilvl="6" w:tplc="22D463E6">
      <w:numFmt w:val="decimal"/>
      <w:lvlText w:val=""/>
      <w:lvlJc w:val="left"/>
    </w:lvl>
    <w:lvl w:ilvl="7" w:tplc="EE70C11C">
      <w:numFmt w:val="decimal"/>
      <w:lvlText w:val=""/>
      <w:lvlJc w:val="left"/>
    </w:lvl>
    <w:lvl w:ilvl="8" w:tplc="EC8A0CE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D5"/>
    <w:rsid w:val="00111149"/>
    <w:rsid w:val="001A24DF"/>
    <w:rsid w:val="001A62EA"/>
    <w:rsid w:val="001C6782"/>
    <w:rsid w:val="0020111B"/>
    <w:rsid w:val="00204C3A"/>
    <w:rsid w:val="002B5FE4"/>
    <w:rsid w:val="00305373"/>
    <w:rsid w:val="003072AB"/>
    <w:rsid w:val="00382EBB"/>
    <w:rsid w:val="003B0D76"/>
    <w:rsid w:val="00455924"/>
    <w:rsid w:val="004A7725"/>
    <w:rsid w:val="004B25E5"/>
    <w:rsid w:val="00503E51"/>
    <w:rsid w:val="00517D62"/>
    <w:rsid w:val="00695261"/>
    <w:rsid w:val="007F2AE6"/>
    <w:rsid w:val="008C7DFC"/>
    <w:rsid w:val="008F6242"/>
    <w:rsid w:val="00947FD5"/>
    <w:rsid w:val="00B219DF"/>
    <w:rsid w:val="00C2409A"/>
    <w:rsid w:val="00D477D2"/>
    <w:rsid w:val="00DD7324"/>
    <w:rsid w:val="00E20D30"/>
    <w:rsid w:val="00E40F56"/>
    <w:rsid w:val="00EB5D40"/>
    <w:rsid w:val="00F6340B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11B"/>
  </w:style>
  <w:style w:type="paragraph" w:styleId="a7">
    <w:name w:val="footer"/>
    <w:basedOn w:val="a"/>
    <w:link w:val="a8"/>
    <w:uiPriority w:val="99"/>
    <w:unhideWhenUsed/>
    <w:rsid w:val="002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11B"/>
  </w:style>
  <w:style w:type="paragraph" w:customStyle="1" w:styleId="TableParagraph">
    <w:name w:val="Table Paragraph"/>
    <w:basedOn w:val="a"/>
    <w:uiPriority w:val="1"/>
    <w:qFormat/>
    <w:rsid w:val="00503E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Директор</cp:lastModifiedBy>
  <cp:revision>18</cp:revision>
  <dcterms:created xsi:type="dcterms:W3CDTF">2011-01-01T23:52:00Z</dcterms:created>
  <dcterms:modified xsi:type="dcterms:W3CDTF">2021-05-31T16:12:00Z</dcterms:modified>
</cp:coreProperties>
</file>