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2E" w:rsidRPr="007B612E" w:rsidRDefault="007B612E" w:rsidP="007B61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612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E04C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Pr="007B612E">
        <w:rPr>
          <w:rFonts w:ascii="Times New Roman" w:eastAsia="Times New Roman" w:hAnsi="Times New Roman" w:cs="Times New Roman"/>
          <w:lang w:eastAsia="ru-RU"/>
        </w:rPr>
        <w:t>УТВЕРЖДЕН:</w:t>
      </w:r>
    </w:p>
    <w:p w:rsidR="00E04C2C" w:rsidRDefault="007B612E" w:rsidP="007B612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612E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="00E04C2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7B612E">
        <w:rPr>
          <w:rFonts w:ascii="Times New Roman" w:eastAsia="Times New Roman" w:hAnsi="Times New Roman" w:cs="Times New Roman"/>
          <w:lang w:eastAsia="ru-RU"/>
        </w:rPr>
        <w:t xml:space="preserve">приказом директора </w:t>
      </w:r>
    </w:p>
    <w:p w:rsidR="007B612E" w:rsidRPr="007B612E" w:rsidRDefault="007B612E" w:rsidP="007B612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612E">
        <w:rPr>
          <w:rFonts w:ascii="Times New Roman" w:eastAsia="Times New Roman" w:hAnsi="Times New Roman" w:cs="Times New Roman"/>
          <w:lang w:eastAsia="ru-RU"/>
        </w:rPr>
        <w:t xml:space="preserve">МОУ </w:t>
      </w:r>
      <w:proofErr w:type="gramStart"/>
      <w:r w:rsidRPr="007B612E">
        <w:rPr>
          <w:rFonts w:ascii="Times New Roman" w:eastAsia="Times New Roman" w:hAnsi="Times New Roman" w:cs="Times New Roman"/>
          <w:lang w:eastAsia="ru-RU"/>
        </w:rPr>
        <w:t>Красноярская</w:t>
      </w:r>
      <w:proofErr w:type="gramEnd"/>
      <w:r w:rsidRPr="007B612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B612E">
        <w:rPr>
          <w:rFonts w:ascii="Times New Roman" w:eastAsia="Times New Roman" w:hAnsi="Times New Roman" w:cs="Times New Roman"/>
          <w:lang w:eastAsia="ru-RU"/>
        </w:rPr>
        <w:t>НШ-детский</w:t>
      </w:r>
      <w:proofErr w:type="spellEnd"/>
      <w:r w:rsidRPr="007B612E">
        <w:rPr>
          <w:rFonts w:ascii="Times New Roman" w:eastAsia="Times New Roman" w:hAnsi="Times New Roman" w:cs="Times New Roman"/>
          <w:lang w:eastAsia="ru-RU"/>
        </w:rPr>
        <w:t xml:space="preserve"> сад                                                                                                                                                                           №</w:t>
      </w:r>
      <w:r w:rsidR="00E04C2C">
        <w:rPr>
          <w:rFonts w:ascii="Times New Roman" w:eastAsia="Times New Roman" w:hAnsi="Times New Roman" w:cs="Times New Roman"/>
          <w:lang w:eastAsia="ru-RU"/>
        </w:rPr>
        <w:t xml:space="preserve"> 36-о     от «  29 </w:t>
      </w:r>
      <w:r w:rsidRPr="007B612E">
        <w:rPr>
          <w:rFonts w:ascii="Times New Roman" w:eastAsia="Times New Roman" w:hAnsi="Times New Roman" w:cs="Times New Roman"/>
          <w:lang w:eastAsia="ru-RU"/>
        </w:rPr>
        <w:t xml:space="preserve"> »  </w:t>
      </w:r>
      <w:r w:rsidR="00E04C2C">
        <w:rPr>
          <w:rFonts w:ascii="Times New Roman" w:eastAsia="Times New Roman" w:hAnsi="Times New Roman" w:cs="Times New Roman"/>
          <w:lang w:eastAsia="ru-RU"/>
        </w:rPr>
        <w:t xml:space="preserve">августа  2022 </w:t>
      </w:r>
      <w:r w:rsidRPr="007B612E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4C2C" w:rsidRDefault="00E04C2C" w:rsidP="007B612E">
      <w:pPr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12E" w:rsidRPr="007B612E" w:rsidRDefault="007B612E" w:rsidP="007B612E">
      <w:pPr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  ДНЯ   НА ХОЛОДНЫЙ   ПЕРИОД  ГОДА</w:t>
      </w:r>
    </w:p>
    <w:tbl>
      <w:tblPr>
        <w:tblW w:w="10915" w:type="dxa"/>
        <w:tblInd w:w="-10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3" w:type="dxa"/>
        </w:tblCellMar>
        <w:tblLook w:val="0000"/>
      </w:tblPr>
      <w:tblGrid>
        <w:gridCol w:w="1560"/>
        <w:gridCol w:w="3969"/>
        <w:gridCol w:w="1417"/>
        <w:gridCol w:w="1134"/>
        <w:gridCol w:w="142"/>
        <w:gridCol w:w="1276"/>
        <w:gridCol w:w="1417"/>
      </w:tblGrid>
      <w:tr w:rsidR="007B612E" w:rsidRPr="007B612E" w:rsidTr="00EF5B1C">
        <w:trPr>
          <w:trHeight w:val="465"/>
        </w:trPr>
        <w:tc>
          <w:tcPr>
            <w:tcW w:w="552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lang w:eastAsia="zh-CN"/>
              </w:rPr>
              <w:t>Режимные мероприятия</w:t>
            </w:r>
          </w:p>
        </w:tc>
        <w:tc>
          <w:tcPr>
            <w:tcW w:w="5386" w:type="dxa"/>
            <w:gridSpan w:val="5"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</w:tcPr>
          <w:p w:rsidR="007B612E" w:rsidRPr="007B612E" w:rsidRDefault="007B612E" w:rsidP="007B61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            Разновозрастная группа </w:t>
            </w:r>
            <w:r w:rsidRPr="007B612E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/3-7</w:t>
            </w:r>
            <w:r w:rsidRPr="007B612E">
              <w:rPr>
                <w:rFonts w:ascii="Times New Roman" w:eastAsia="Times New Roman" w:hAnsi="Times New Roman" w:cs="Times New Roman"/>
                <w:b/>
                <w:lang w:eastAsia="zh-CN"/>
              </w:rPr>
              <w:t>лет</w:t>
            </w:r>
            <w:r w:rsidRPr="007B612E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/</w:t>
            </w:r>
          </w:p>
        </w:tc>
      </w:tr>
      <w:tr w:rsidR="007B612E" w:rsidRPr="007B612E" w:rsidTr="00EF5B1C">
        <w:trPr>
          <w:trHeight w:val="70"/>
        </w:trPr>
        <w:tc>
          <w:tcPr>
            <w:tcW w:w="5529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7B612E" w:rsidRPr="007B612E" w:rsidTr="00EF5B1C">
        <w:trPr>
          <w:trHeight w:val="1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lang w:eastAsia="zh-CN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lang w:eastAsia="zh-CN"/>
              </w:rPr>
              <w:t>От 3 до 4 лет</w:t>
            </w:r>
          </w:p>
          <w:p w:rsidR="007B612E" w:rsidRPr="007B612E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lang w:eastAsia="zh-CN"/>
              </w:rPr>
              <w:t>От 4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</w:tcPr>
          <w:p w:rsidR="007B612E" w:rsidRPr="007B612E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lang w:eastAsia="zh-CN"/>
              </w:rPr>
              <w:t>От 5 до 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</w:tcPr>
          <w:p w:rsidR="007B612E" w:rsidRPr="007B612E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lang w:eastAsia="zh-CN"/>
              </w:rPr>
              <w:t>От 6 до 7 лет</w:t>
            </w:r>
          </w:p>
        </w:tc>
      </w:tr>
      <w:tr w:rsidR="007B612E" w:rsidRPr="007B612E" w:rsidTr="00EF5B1C">
        <w:trPr>
          <w:trHeight w:val="70"/>
        </w:trPr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B612E" w:rsidRPr="007B612E" w:rsidTr="00EF5B1C">
        <w:trPr>
          <w:trHeight w:val="46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Утренний прием   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 детей, осмотр, термометрия; игры детей, индивидуальная,  групповая работа с детьми, самостоятельная деятельность детей</w:t>
            </w:r>
          </w:p>
        </w:tc>
        <w:tc>
          <w:tcPr>
            <w:tcW w:w="53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07.30-08.20</w:t>
            </w:r>
          </w:p>
        </w:tc>
      </w:tr>
      <w:tr w:rsidR="007B612E" w:rsidRPr="007B612E" w:rsidTr="00EF5B1C">
        <w:trPr>
          <w:trHeight w:val="300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Утренняя зарядка</w:t>
            </w:r>
          </w:p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Упражнения со спортивным инвентарем и без него</w:t>
            </w:r>
          </w:p>
        </w:tc>
        <w:tc>
          <w:tcPr>
            <w:tcW w:w="53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08.20-08.30</w:t>
            </w:r>
          </w:p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B612E" w:rsidRPr="007B612E" w:rsidTr="00EF5B1C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к приему пищи: гигиенические процедуры.</w:t>
            </w:r>
          </w:p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пищи. Гигиенические процедуры после приема пищи</w:t>
            </w:r>
          </w:p>
        </w:tc>
        <w:tc>
          <w:tcPr>
            <w:tcW w:w="53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08.30-09.00</w:t>
            </w:r>
          </w:p>
        </w:tc>
      </w:tr>
      <w:tr w:rsidR="007B612E" w:rsidRPr="007B612E" w:rsidTr="00EF5B1C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нагрузка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ООД 1</w:t>
            </w:r>
          </w:p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Перерыв</w:t>
            </w:r>
          </w:p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ООД 2</w:t>
            </w:r>
          </w:p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Перерыв</w:t>
            </w:r>
          </w:p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ООД 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09.00-09.15</w:t>
            </w:r>
          </w:p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09.15-09.40</w:t>
            </w:r>
          </w:p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09.40-09.55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09.00-09.20</w:t>
            </w:r>
          </w:p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09.20-09.40</w:t>
            </w:r>
          </w:p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09.40-10.00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09.00-09.25</w:t>
            </w:r>
          </w:p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09.25-09.40</w:t>
            </w:r>
          </w:p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09.40-10.05</w:t>
            </w:r>
          </w:p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09.00-09.30</w:t>
            </w:r>
          </w:p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09.30-09.40</w:t>
            </w:r>
          </w:p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09.40-10.10</w:t>
            </w:r>
          </w:p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10.40-11.10</w:t>
            </w:r>
          </w:p>
        </w:tc>
      </w:tr>
      <w:tr w:rsidR="007B612E" w:rsidRPr="007B612E" w:rsidTr="00EF5B1C">
        <w:trPr>
          <w:trHeight w:val="27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деятельность  детей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Отдых, игры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09.55-10.30</w:t>
            </w:r>
          </w:p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10.00-10.30</w:t>
            </w:r>
          </w:p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10.05-10.30</w:t>
            </w:r>
          </w:p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10.10-10.30</w:t>
            </w:r>
          </w:p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B612E" w:rsidRPr="007B612E" w:rsidTr="00EF5B1C">
        <w:trPr>
          <w:trHeight w:val="910"/>
        </w:trPr>
        <w:tc>
          <w:tcPr>
            <w:tcW w:w="1560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Второй 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к приему пищи: гигиенические процедуры.</w:t>
            </w:r>
          </w:p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пищи. Гигиенические процедуры после приема пищи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lang w:eastAsia="ru-RU"/>
              </w:rPr>
              <w:t>10.30-10.40</w:t>
            </w:r>
          </w:p>
        </w:tc>
      </w:tr>
      <w:tr w:rsidR="007B612E" w:rsidRPr="007B612E" w:rsidTr="00EF5B1C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Прогулка, двигательная активность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к прогулке, прогулка (игры, наблюдения, труд), возвращение с прогулки (переодевание)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11.00-12.15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11.10-12.25</w:t>
            </w:r>
          </w:p>
        </w:tc>
      </w:tr>
      <w:tr w:rsidR="007B612E" w:rsidRPr="007B612E" w:rsidTr="00EF5B1C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к приему пищи: гигиенические процедуры.</w:t>
            </w:r>
          </w:p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пищи. Гигиенические процедуры после приема пищи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12.15-12.45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12.25-12.50</w:t>
            </w:r>
          </w:p>
        </w:tc>
      </w:tr>
      <w:tr w:rsidR="007B612E" w:rsidRPr="007B612E" w:rsidTr="00EF5B1C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Дневной сон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ко сну, сон.</w:t>
            </w:r>
          </w:p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Пробуждение, постепенный подъем, гимнастика после сна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12.45-15.30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12.50-15.30</w:t>
            </w:r>
          </w:p>
        </w:tc>
      </w:tr>
      <w:tr w:rsidR="007B612E" w:rsidRPr="007B612E" w:rsidTr="00EF5B1C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к приему пищи: гигиенические процедуры.</w:t>
            </w:r>
          </w:p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пищи. Гигиенические процедуры после приема пищи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15.30-15.45</w:t>
            </w:r>
          </w:p>
        </w:tc>
      </w:tr>
      <w:tr w:rsidR="007B612E" w:rsidRPr="007B612E" w:rsidTr="00EF5B1C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деятельность детей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B612E" w:rsidRPr="007B612E" w:rsidRDefault="007B612E" w:rsidP="007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Игры, совместная с педагогом и самостоятельная деятельность детей</w:t>
            </w:r>
          </w:p>
        </w:tc>
        <w:tc>
          <w:tcPr>
            <w:tcW w:w="53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15.45-16.10</w:t>
            </w:r>
          </w:p>
        </w:tc>
      </w:tr>
      <w:tr w:rsidR="007B612E" w:rsidRPr="007B612E" w:rsidTr="00EF5B1C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B612E" w:rsidRPr="007B612E" w:rsidRDefault="007B612E" w:rsidP="007B612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Прогулка, уход детей домой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B612E" w:rsidRPr="007B612E" w:rsidRDefault="007B612E" w:rsidP="007B612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/>
                <w:lang w:eastAsia="ru-RU"/>
              </w:rPr>
              <w:t>Вечерняя прогулка, подвижные игры</w:t>
            </w:r>
          </w:p>
        </w:tc>
        <w:tc>
          <w:tcPr>
            <w:tcW w:w="53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612E" w:rsidRPr="006A1D83" w:rsidRDefault="006A1D83" w:rsidP="007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16.10-1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</w:t>
            </w:r>
            <w:bookmarkStart w:id="0" w:name="_GoBack"/>
            <w:bookmarkEnd w:id="0"/>
          </w:p>
        </w:tc>
      </w:tr>
    </w:tbl>
    <w:p w:rsidR="008F5FC1" w:rsidRDefault="008F5FC1"/>
    <w:sectPr w:rsidR="008F5FC1" w:rsidSect="007B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7172"/>
    <w:rsid w:val="00267172"/>
    <w:rsid w:val="006A1D83"/>
    <w:rsid w:val="007B612E"/>
    <w:rsid w:val="008F5FC1"/>
    <w:rsid w:val="00E04C2C"/>
    <w:rsid w:val="00E91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Директор</cp:lastModifiedBy>
  <cp:revision>5</cp:revision>
  <dcterms:created xsi:type="dcterms:W3CDTF">2021-08-04T11:06:00Z</dcterms:created>
  <dcterms:modified xsi:type="dcterms:W3CDTF">2022-09-26T13:48:00Z</dcterms:modified>
</cp:coreProperties>
</file>